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F8AC82" w14:textId="77777777" w:rsidR="00D33942" w:rsidRDefault="00D33942">
      <w:pPr>
        <w:rPr>
          <w:rFonts w:ascii="黑体" w:eastAsia="黑体" w:hAnsi="黑体" w:hint="eastAsia"/>
          <w:sz w:val="32"/>
          <w:szCs w:val="32"/>
        </w:rPr>
      </w:pPr>
    </w:p>
    <w:p w14:paraId="39FEA4A2" w14:textId="77777777" w:rsidR="00D33942" w:rsidRDefault="00D33942">
      <w:pPr>
        <w:jc w:val="center"/>
        <w:rPr>
          <w:rFonts w:ascii="方正小标宋_GBK" w:eastAsia="方正小标宋_GBK" w:hAnsi="宋体" w:hint="eastAsia"/>
          <w:sz w:val="44"/>
          <w:szCs w:val="44"/>
        </w:rPr>
      </w:pPr>
    </w:p>
    <w:p w14:paraId="78FEB789" w14:textId="77777777" w:rsidR="00D3394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木垒哈萨克自治县教育局</w:t>
      </w:r>
    </w:p>
    <w:p w14:paraId="5ED3F70F" w14:textId="77777777" w:rsidR="00D3394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04B9D0B2" w14:textId="77777777" w:rsidR="00D3394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787F2C3" w14:textId="77777777" w:rsidR="00D3394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5790239" w14:textId="77777777" w:rsidR="00D3394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E57274F" w14:textId="77777777" w:rsidR="00D3394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208C0367"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66B4A14"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D05BBEE" w14:textId="77777777" w:rsidR="00D33942"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0076B0E"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7A2F0DE"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0FF6D5B"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2132DCE"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4D0E120"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C593F52"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6DF1D8E"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87DB897"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A1F30D4" w14:textId="77777777" w:rsidR="00D33942"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9A102CB"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0F4EE0E" w14:textId="77777777" w:rsidR="00D33942"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F5D4D6D" w14:textId="77777777" w:rsidR="00D33942"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9702D3C" w14:textId="77777777" w:rsidR="00D33942"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F84258B"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BA14207"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46EDC30" w14:textId="77777777" w:rsidR="00D33942"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C01E885" w14:textId="77777777" w:rsidR="00D33942"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041E9F2"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BB8A229"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531D00C"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30704F8"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F56892B"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5D8FFC0"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0D84D62"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51D59E9" w14:textId="77777777" w:rsidR="00D33942"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20EE0B0" w14:textId="77777777" w:rsidR="00D3394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FCEA93F" w14:textId="77777777" w:rsidR="00D33942" w:rsidRDefault="00000000">
      <w:r>
        <w:rPr>
          <w:rFonts w:ascii="仿宋_GB2312" w:eastAsia="仿宋_GB2312" w:hAnsi="仿宋_GB2312" w:cs="仿宋_GB2312" w:hint="eastAsia"/>
          <w:sz w:val="32"/>
          <w:szCs w:val="32"/>
        </w:rPr>
        <w:fldChar w:fldCharType="end"/>
      </w:r>
    </w:p>
    <w:p w14:paraId="563FA04A" w14:textId="77777777" w:rsidR="00D33942" w:rsidRDefault="00000000">
      <w:pPr>
        <w:rPr>
          <w:rFonts w:ascii="仿宋_GB2312" w:eastAsia="仿宋_GB2312"/>
          <w:sz w:val="32"/>
          <w:szCs w:val="32"/>
        </w:rPr>
      </w:pPr>
      <w:r>
        <w:rPr>
          <w:rFonts w:ascii="仿宋_GB2312" w:eastAsia="仿宋_GB2312" w:hint="eastAsia"/>
          <w:sz w:val="32"/>
          <w:szCs w:val="32"/>
        </w:rPr>
        <w:br w:type="page"/>
      </w:r>
    </w:p>
    <w:p w14:paraId="61F51EE2" w14:textId="77777777" w:rsidR="00D33942"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13AEA270" w14:textId="77777777" w:rsidR="00D33942"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D9A7077" w14:textId="77777777" w:rsidR="00D33942" w:rsidRDefault="00000000">
      <w:pPr>
        <w:ind w:firstLineChars="200" w:firstLine="640"/>
        <w:jc w:val="left"/>
        <w:rPr>
          <w:rFonts w:ascii="仿宋_GB2312" w:eastAsia="仿宋_GB2312"/>
          <w:sz w:val="32"/>
          <w:szCs w:val="32"/>
        </w:rPr>
      </w:pPr>
      <w:r>
        <w:rPr>
          <w:rFonts w:ascii="仿宋_GB2312" w:eastAsia="仿宋_GB2312"/>
          <w:sz w:val="32"/>
          <w:szCs w:val="32"/>
        </w:rPr>
        <w:t>（一）贯彻执行党和国家关于教育和科技工作的方针、政策及法</w:t>
      </w:r>
      <w:r>
        <w:rPr>
          <w:rFonts w:ascii="仿宋_GB2312" w:eastAsia="仿宋_GB2312" w:hint="eastAsia"/>
          <w:sz w:val="32"/>
          <w:szCs w:val="32"/>
        </w:rPr>
        <w:t>律、法规，研究拟定全县教育事业及科学技术发展规划与年度工作计划，检查贯彻实施情况,提出报告、建议。</w:t>
      </w:r>
    </w:p>
    <w:p w14:paraId="18D94D8A"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（二）负责管理全县学前教育、基础教育、职业教育、民族教育、特殊教育和科技发展等工作。</w:t>
      </w:r>
    </w:p>
    <w:p w14:paraId="63806579"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（三）负责指导并组织教育督导工作，制定全县教育督导评估方案，组织实施教育督导工作并发布教育督导报告。</w:t>
      </w:r>
    </w:p>
    <w:p w14:paraId="4FC1B197"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（四）负责指导教育科研、教育信息化、教育管理信息统计工作，管理办学行为、教育教学设施设备建设工作。</w:t>
      </w:r>
    </w:p>
    <w:p w14:paraId="54C6D781"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（五）加强学校德育、体育、卫生、艺术教育和国防教育工作及精神文明建设，全面提高师生的思想政治素质。</w:t>
      </w:r>
    </w:p>
    <w:p w14:paraId="6B464E0C"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（六）认真做好各类招生考试工作和学生学籍管理工作。</w:t>
      </w:r>
    </w:p>
    <w:p w14:paraId="032D0891"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（七）开展科技进步、创新、重大专项组织实施、高新技术引进、科技成果推广应用、对外科技合作与交流、技术市场监管、专利执法与知识产权保护等工作。</w:t>
      </w:r>
    </w:p>
    <w:p w14:paraId="71AE4CDC"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（八）加强科技培训，强化科技特派员管理，切实发挥科技引领作用，促进从业人员整体素质提升。</w:t>
      </w:r>
    </w:p>
    <w:p w14:paraId="46C777E1"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（九）完成县委、县政府和上级主管部门交办的其他工作任务。</w:t>
      </w:r>
    </w:p>
    <w:p w14:paraId="6D4EC921" w14:textId="77777777" w:rsidR="00D33942"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lastRenderedPageBreak/>
        <w:t>二、机构设置及</w:t>
      </w:r>
      <w:bookmarkEnd w:id="4"/>
      <w:r>
        <w:rPr>
          <w:rFonts w:ascii="黑体" w:eastAsia="黑体" w:hAnsi="黑体" w:cs="宋体" w:hint="eastAsia"/>
          <w:bCs/>
          <w:kern w:val="0"/>
          <w:sz w:val="32"/>
          <w:szCs w:val="32"/>
        </w:rPr>
        <w:t>人员情况</w:t>
      </w:r>
      <w:bookmarkEnd w:id="5"/>
    </w:p>
    <w:p w14:paraId="0286E164" w14:textId="77777777" w:rsidR="00D3394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木垒哈萨克自治县教育局2023年度，实有人数</w:t>
      </w:r>
      <w:r>
        <w:rPr>
          <w:rFonts w:ascii="仿宋_GB2312" w:eastAsia="仿宋_GB2312" w:hint="eastAsia"/>
          <w:sz w:val="32"/>
          <w:szCs w:val="32"/>
          <w:lang w:val="zh-CN"/>
        </w:rPr>
        <w:t>91</w:t>
      </w:r>
      <w:r>
        <w:rPr>
          <w:rFonts w:ascii="仿宋_GB2312" w:eastAsia="仿宋_GB2312" w:hint="eastAsia"/>
          <w:sz w:val="32"/>
          <w:szCs w:val="32"/>
        </w:rPr>
        <w:t>人，其中：在职人员</w:t>
      </w:r>
      <w:r>
        <w:rPr>
          <w:rFonts w:ascii="仿宋_GB2312" w:eastAsia="仿宋_GB2312" w:hint="eastAsia"/>
          <w:sz w:val="32"/>
          <w:szCs w:val="32"/>
          <w:lang w:val="zh-CN"/>
        </w:rPr>
        <w:t>45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46</w:t>
      </w:r>
      <w:r>
        <w:rPr>
          <w:rFonts w:ascii="仿宋_GB2312" w:eastAsia="仿宋_GB2312" w:hint="eastAsia"/>
          <w:sz w:val="32"/>
          <w:szCs w:val="32"/>
        </w:rPr>
        <w:t>人。</w:t>
      </w:r>
    </w:p>
    <w:p w14:paraId="0B816A1C" w14:textId="77777777" w:rsidR="00D33942" w:rsidRDefault="00000000">
      <w:pPr>
        <w:ind w:firstLineChars="200" w:firstLine="640"/>
        <w:jc w:val="left"/>
        <w:rPr>
          <w:rFonts w:ascii="仿宋_GB2312" w:eastAsia="仿宋_GB2312"/>
          <w:sz w:val="32"/>
          <w:szCs w:val="32"/>
        </w:rPr>
        <w:sectPr w:rsidR="00D33942">
          <w:footerReference w:type="default" r:id="rId8"/>
          <w:pgSz w:w="11906" w:h="16838"/>
          <w:pgMar w:top="1440" w:right="1800" w:bottom="1440" w:left="1800" w:header="851" w:footer="992" w:gutter="0"/>
          <w:cols w:space="720"/>
          <w:docGrid w:type="lines" w:linePitch="312"/>
        </w:sectPr>
      </w:pPr>
      <w:r>
        <w:rPr>
          <w:rFonts w:ascii="仿宋_GB2312" w:eastAsia="仿宋_GB2312" w:hint="eastAsia"/>
          <w:sz w:val="32"/>
          <w:szCs w:val="32"/>
        </w:rPr>
        <w:t>单位无下属预算单位，下设8个处室，分别是：办公室、人事师资股、计财股、</w:t>
      </w:r>
      <w:proofErr w:type="gramStart"/>
      <w:r>
        <w:rPr>
          <w:rFonts w:ascii="仿宋_GB2312" w:eastAsia="仿宋_GB2312" w:hint="eastAsia"/>
          <w:sz w:val="32"/>
          <w:szCs w:val="32"/>
        </w:rPr>
        <w:t>思政股</w:t>
      </w:r>
      <w:proofErr w:type="gramEnd"/>
      <w:r>
        <w:rPr>
          <w:rFonts w:ascii="仿宋_GB2312" w:eastAsia="仿宋_GB2312" w:hint="eastAsia"/>
          <w:sz w:val="32"/>
          <w:szCs w:val="32"/>
        </w:rPr>
        <w:t>、基础教育服务中心、活动中心、工会、督导室。</w:t>
      </w:r>
    </w:p>
    <w:p w14:paraId="7ED0712A" w14:textId="77777777" w:rsidR="00D33942"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D92438C" w14:textId="77777777" w:rsidR="00D33942"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F3620C3"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2023年度收入总计13,287.82万元，其中：本年收入合计13,051.38万元，使用非财政拨款结余0.00万元，年初结转和结余236.44万元。</w:t>
      </w:r>
    </w:p>
    <w:p w14:paraId="2A939695"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2023年度支出总计13,287.82万元，其中：本年支出合计13,254.06万元，结余分配0.00万元，年末结转和结余33.76万元。</w:t>
      </w:r>
    </w:p>
    <w:p w14:paraId="7B049F60"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增加8,487.54万元</w:t>
      </w:r>
      <w:r>
        <w:rPr>
          <w:rFonts w:ascii="仿宋_GB2312" w:eastAsia="仿宋_GB2312" w:hint="eastAsia"/>
          <w:sz w:val="32"/>
          <w:szCs w:val="32"/>
        </w:rPr>
        <w:t>，增长176.81%，主要原因是：农村中小学校舍建设经费、学校维修工程项目经费、城市中小学校舍建设经费增加。</w:t>
      </w:r>
    </w:p>
    <w:p w14:paraId="7B63307D" w14:textId="77777777" w:rsidR="00D33942"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7482D1D"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本年收入13,051.38万元，其中：财政拨款收入</w:t>
      </w:r>
      <w:r>
        <w:rPr>
          <w:rFonts w:ascii="仿宋_GB2312" w:eastAsia="仿宋_GB2312" w:hint="eastAsia"/>
          <w:sz w:val="32"/>
          <w:szCs w:val="32"/>
          <w:lang w:val="zh-CN"/>
        </w:rPr>
        <w:t>12,351.52</w:t>
      </w:r>
      <w:r>
        <w:rPr>
          <w:rFonts w:ascii="仿宋_GB2312" w:eastAsia="仿宋_GB2312" w:hint="eastAsia"/>
          <w:sz w:val="32"/>
          <w:szCs w:val="32"/>
        </w:rPr>
        <w:t>万元，占</w:t>
      </w:r>
      <w:r>
        <w:rPr>
          <w:rFonts w:ascii="仿宋_GB2312" w:eastAsia="仿宋_GB2312" w:hint="eastAsia"/>
          <w:sz w:val="32"/>
          <w:szCs w:val="32"/>
          <w:lang w:val="zh-CN"/>
        </w:rPr>
        <w:t>94.64</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699.86</w:t>
      </w:r>
      <w:r>
        <w:rPr>
          <w:rFonts w:ascii="仿宋_GB2312" w:eastAsia="仿宋_GB2312" w:hint="eastAsia"/>
          <w:sz w:val="32"/>
          <w:szCs w:val="32"/>
        </w:rPr>
        <w:t>万元，占</w:t>
      </w:r>
      <w:r>
        <w:rPr>
          <w:rFonts w:ascii="仿宋_GB2312" w:eastAsia="仿宋_GB2312" w:hint="eastAsia"/>
          <w:sz w:val="32"/>
          <w:szCs w:val="32"/>
          <w:lang w:val="zh-CN"/>
        </w:rPr>
        <w:t>5.36</w:t>
      </w:r>
      <w:r>
        <w:rPr>
          <w:rFonts w:ascii="仿宋_GB2312" w:eastAsia="仿宋_GB2312" w:hint="eastAsia"/>
          <w:sz w:val="32"/>
          <w:szCs w:val="32"/>
        </w:rPr>
        <w:t>%。</w:t>
      </w:r>
    </w:p>
    <w:p w14:paraId="16F77533" w14:textId="77777777" w:rsidR="00D33942"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E57D9D4" w14:textId="77777777" w:rsidR="00D3394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本年支出13,254.06万元，其中：基本支出2,184.11万元，占16.48%；项目支出11,069.95万元，占83.52%；上缴上级支出0.00万元，占0.00%；经营支出0.00万元，占0.00%；对附属单位补助支出0.00万元，占0.00%。</w:t>
      </w:r>
    </w:p>
    <w:p w14:paraId="7B4C6B9C" w14:textId="77777777" w:rsidR="00D33942"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DC93875"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12,351.52</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12,351.52</w:t>
      </w:r>
      <w:r>
        <w:rPr>
          <w:rFonts w:ascii="仿宋_GB2312" w:eastAsia="仿宋_GB2312" w:hint="eastAsia"/>
          <w:sz w:val="32"/>
          <w:szCs w:val="32"/>
        </w:rPr>
        <w:t>万元。财政拨款支出总计</w:t>
      </w:r>
      <w:r>
        <w:rPr>
          <w:rFonts w:ascii="仿宋_GB2312" w:eastAsia="仿宋_GB2312" w:hint="eastAsia"/>
          <w:sz w:val="32"/>
          <w:szCs w:val="32"/>
          <w:lang w:val="zh-CN"/>
        </w:rPr>
        <w:t>12,351.52</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12,351.52</w:t>
      </w:r>
      <w:r>
        <w:rPr>
          <w:rFonts w:ascii="仿宋_GB2312" w:eastAsia="仿宋_GB2312" w:hint="eastAsia"/>
          <w:sz w:val="32"/>
          <w:szCs w:val="32"/>
        </w:rPr>
        <w:t>万元。</w:t>
      </w:r>
    </w:p>
    <w:p w14:paraId="6B87B2D9"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增加8,214.87万元</w:t>
      </w:r>
      <w:r>
        <w:rPr>
          <w:rFonts w:ascii="仿宋_GB2312" w:eastAsia="仿宋_GB2312" w:hint="eastAsia"/>
          <w:sz w:val="32"/>
          <w:szCs w:val="32"/>
        </w:rPr>
        <w:t>，增长198.59%,主要原因是：农村中小学校舍建设经费、学校维修工程项目经费、城市中小学校舍建设经费增加。与年初预算相比，年初预算数</w:t>
      </w:r>
      <w:r>
        <w:rPr>
          <w:rFonts w:ascii="仿宋_GB2312" w:eastAsia="仿宋_GB2312" w:hint="eastAsia"/>
          <w:sz w:val="32"/>
          <w:szCs w:val="32"/>
          <w:lang w:val="zh-CN"/>
        </w:rPr>
        <w:t>3,612.97</w:t>
      </w:r>
      <w:r>
        <w:rPr>
          <w:rFonts w:ascii="仿宋_GB2312" w:eastAsia="仿宋_GB2312" w:hint="eastAsia"/>
          <w:sz w:val="32"/>
          <w:szCs w:val="32"/>
        </w:rPr>
        <w:t>万元，决算数</w:t>
      </w:r>
      <w:r>
        <w:rPr>
          <w:rFonts w:ascii="仿宋_GB2312" w:eastAsia="仿宋_GB2312" w:hint="eastAsia"/>
          <w:sz w:val="32"/>
          <w:szCs w:val="32"/>
          <w:lang w:val="zh-CN"/>
        </w:rPr>
        <w:t>12,351.52</w:t>
      </w:r>
      <w:r>
        <w:rPr>
          <w:rFonts w:ascii="仿宋_GB2312" w:eastAsia="仿宋_GB2312" w:hint="eastAsia"/>
          <w:sz w:val="32"/>
          <w:szCs w:val="32"/>
        </w:rPr>
        <w:t>万元，预决算差异率241.87%，主要原因是：年中追加中等职业学校教学设施经费、2023年雨露计划项目经费。</w:t>
      </w:r>
    </w:p>
    <w:p w14:paraId="4FE52093" w14:textId="77777777" w:rsidR="00D33942"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41F770E" w14:textId="77777777" w:rsidR="00D3394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6270AC8" w14:textId="77777777" w:rsidR="00D3394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2023年度一般公共预算财政拨款支出5,351.52万元，占本年支出合计的</w:t>
      </w:r>
      <w:r>
        <w:rPr>
          <w:rFonts w:ascii="仿宋_GB2312" w:eastAsia="仿宋_GB2312" w:hint="eastAsia"/>
          <w:sz w:val="32"/>
          <w:szCs w:val="32"/>
          <w:lang w:val="zh-CN"/>
        </w:rPr>
        <w:t>40.38%</w:t>
      </w:r>
      <w:r>
        <w:rPr>
          <w:rFonts w:ascii="仿宋_GB2312" w:eastAsia="仿宋_GB2312" w:hint="eastAsia"/>
          <w:sz w:val="32"/>
          <w:szCs w:val="32"/>
        </w:rPr>
        <w:t>。与上年相比，</w:t>
      </w:r>
      <w:r>
        <w:rPr>
          <w:rFonts w:ascii="仿宋_GB2312" w:eastAsia="仿宋_GB2312" w:hint="eastAsia"/>
          <w:sz w:val="32"/>
          <w:szCs w:val="32"/>
          <w:lang w:val="zh-CN"/>
        </w:rPr>
        <w:t>增加1,214.87万元</w:t>
      </w:r>
      <w:r>
        <w:rPr>
          <w:rFonts w:ascii="仿宋_GB2312" w:eastAsia="仿宋_GB2312" w:hint="eastAsia"/>
          <w:sz w:val="32"/>
          <w:szCs w:val="32"/>
        </w:rPr>
        <w:t>，增长29.37%,主要原因是：农村中小学校舍建设经费、学校维修工程项目经费、城市中小学校舍建设经费增加。与年初预算相比，年初预算数</w:t>
      </w:r>
      <w:r>
        <w:rPr>
          <w:rFonts w:ascii="仿宋_GB2312" w:eastAsia="仿宋_GB2312" w:hint="eastAsia"/>
          <w:sz w:val="32"/>
          <w:szCs w:val="32"/>
          <w:lang w:val="zh-CN"/>
        </w:rPr>
        <w:t>3,612.97</w:t>
      </w:r>
      <w:r>
        <w:rPr>
          <w:rFonts w:ascii="仿宋_GB2312" w:eastAsia="仿宋_GB2312" w:hint="eastAsia"/>
          <w:sz w:val="32"/>
          <w:szCs w:val="32"/>
        </w:rPr>
        <w:t>万元，决算数</w:t>
      </w:r>
      <w:r>
        <w:rPr>
          <w:rFonts w:ascii="仿宋_GB2312" w:eastAsia="仿宋_GB2312" w:hint="eastAsia"/>
          <w:sz w:val="32"/>
          <w:szCs w:val="32"/>
          <w:lang w:val="zh-CN"/>
        </w:rPr>
        <w:t>5,351.52</w:t>
      </w:r>
      <w:r>
        <w:rPr>
          <w:rFonts w:ascii="仿宋_GB2312" w:eastAsia="仿宋_GB2312" w:hint="eastAsia"/>
          <w:sz w:val="32"/>
          <w:szCs w:val="32"/>
        </w:rPr>
        <w:t>万元，预决算差异率</w:t>
      </w:r>
      <w:r>
        <w:rPr>
          <w:rFonts w:ascii="仿宋_GB2312" w:eastAsia="仿宋_GB2312" w:hint="eastAsia"/>
          <w:sz w:val="32"/>
          <w:szCs w:val="32"/>
          <w:lang w:val="zh-CN"/>
        </w:rPr>
        <w:t>48.12%</w:t>
      </w:r>
      <w:r>
        <w:rPr>
          <w:rFonts w:ascii="仿宋_GB2312" w:eastAsia="仿宋_GB2312" w:hint="eastAsia"/>
          <w:sz w:val="32"/>
          <w:szCs w:val="32"/>
        </w:rPr>
        <w:t>，主要原因是：年中追加中等职业学校教学设施经费、2023年雨露计划项目经费。</w:t>
      </w:r>
    </w:p>
    <w:p w14:paraId="02D58B6D" w14:textId="77777777" w:rsidR="00D3394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552963C" w14:textId="77777777" w:rsidR="00D3394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1</w:t>
      </w:r>
      <w:r>
        <w:rPr>
          <w:rFonts w:ascii="仿宋_GB2312" w:eastAsia="仿宋_GB2312"/>
          <w:kern w:val="2"/>
          <w:sz w:val="32"/>
          <w:szCs w:val="32"/>
          <w:lang w:val="zh-CN"/>
        </w:rPr>
        <w:t>.教育支出（类）</w:t>
      </w:r>
      <w:r>
        <w:rPr>
          <w:rFonts w:ascii="仿宋_GB2312" w:eastAsia="仿宋_GB2312" w:hint="eastAsia"/>
          <w:kern w:val="2"/>
          <w:sz w:val="32"/>
          <w:szCs w:val="32"/>
          <w:lang w:val="zh-CN"/>
        </w:rPr>
        <w:t>5,119.26</w:t>
      </w:r>
      <w:r>
        <w:rPr>
          <w:rFonts w:ascii="仿宋_GB2312" w:eastAsia="仿宋_GB2312"/>
          <w:kern w:val="2"/>
          <w:sz w:val="32"/>
          <w:szCs w:val="32"/>
          <w:lang w:val="zh-CN"/>
        </w:rPr>
        <w:t>万元，占</w:t>
      </w:r>
      <w:r>
        <w:rPr>
          <w:rFonts w:ascii="仿宋_GB2312" w:eastAsia="仿宋_GB2312" w:hint="eastAsia"/>
          <w:kern w:val="2"/>
          <w:sz w:val="32"/>
          <w:szCs w:val="32"/>
          <w:lang w:val="zh-CN"/>
        </w:rPr>
        <w:t>95.66</w:t>
      </w:r>
      <w:r>
        <w:rPr>
          <w:rFonts w:ascii="仿宋_GB2312" w:eastAsia="仿宋_GB2312"/>
          <w:kern w:val="2"/>
          <w:sz w:val="32"/>
          <w:szCs w:val="32"/>
          <w:lang w:val="zh-CN"/>
        </w:rPr>
        <w:t>%；</w:t>
      </w:r>
    </w:p>
    <w:p w14:paraId="5C5A5A22" w14:textId="77777777" w:rsidR="00D3394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139.31</w:t>
      </w:r>
      <w:r>
        <w:rPr>
          <w:rFonts w:ascii="仿宋_GB2312" w:eastAsia="仿宋_GB2312"/>
          <w:kern w:val="2"/>
          <w:sz w:val="32"/>
          <w:szCs w:val="32"/>
          <w:lang w:val="zh-CN"/>
        </w:rPr>
        <w:t>万元，占</w:t>
      </w:r>
      <w:r>
        <w:rPr>
          <w:rFonts w:ascii="仿宋_GB2312" w:eastAsia="仿宋_GB2312" w:hint="eastAsia"/>
          <w:kern w:val="2"/>
          <w:sz w:val="32"/>
          <w:szCs w:val="32"/>
          <w:lang w:val="zh-CN"/>
        </w:rPr>
        <w:t>2.60</w:t>
      </w:r>
      <w:r>
        <w:rPr>
          <w:rFonts w:ascii="仿宋_GB2312" w:eastAsia="仿宋_GB2312"/>
          <w:kern w:val="2"/>
          <w:sz w:val="32"/>
          <w:szCs w:val="32"/>
          <w:lang w:val="zh-CN"/>
        </w:rPr>
        <w:t>%；</w:t>
      </w:r>
    </w:p>
    <w:p w14:paraId="1140AF22" w14:textId="77777777" w:rsidR="00D3394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.农林水支出（类）</w:t>
      </w:r>
      <w:r>
        <w:rPr>
          <w:rFonts w:ascii="仿宋_GB2312" w:eastAsia="仿宋_GB2312" w:hint="eastAsia"/>
          <w:kern w:val="2"/>
          <w:sz w:val="32"/>
          <w:szCs w:val="32"/>
          <w:lang w:val="zh-CN"/>
        </w:rPr>
        <w:t>79.95</w:t>
      </w:r>
      <w:r>
        <w:rPr>
          <w:rFonts w:ascii="仿宋_GB2312" w:eastAsia="仿宋_GB2312"/>
          <w:kern w:val="2"/>
          <w:sz w:val="32"/>
          <w:szCs w:val="32"/>
          <w:lang w:val="zh-CN"/>
        </w:rPr>
        <w:t>万元，占</w:t>
      </w:r>
      <w:r>
        <w:rPr>
          <w:rFonts w:ascii="仿宋_GB2312" w:eastAsia="仿宋_GB2312" w:hint="eastAsia"/>
          <w:kern w:val="2"/>
          <w:sz w:val="32"/>
          <w:szCs w:val="32"/>
          <w:lang w:val="zh-CN"/>
        </w:rPr>
        <w:t>1.49</w:t>
      </w:r>
      <w:r>
        <w:rPr>
          <w:rFonts w:ascii="仿宋_GB2312" w:eastAsia="仿宋_GB2312"/>
          <w:kern w:val="2"/>
          <w:sz w:val="32"/>
          <w:szCs w:val="32"/>
          <w:lang w:val="zh-CN"/>
        </w:rPr>
        <w:t>%；</w:t>
      </w:r>
    </w:p>
    <w:p w14:paraId="798B6A96" w14:textId="77777777" w:rsidR="00D3394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13.00</w:t>
      </w:r>
      <w:r>
        <w:rPr>
          <w:rFonts w:ascii="仿宋_GB2312" w:eastAsia="仿宋_GB2312"/>
          <w:kern w:val="2"/>
          <w:sz w:val="32"/>
          <w:szCs w:val="32"/>
          <w:lang w:val="zh-CN"/>
        </w:rPr>
        <w:t>万元，占</w:t>
      </w:r>
      <w:r>
        <w:rPr>
          <w:rFonts w:ascii="仿宋_GB2312" w:eastAsia="仿宋_GB2312" w:hint="eastAsia"/>
          <w:kern w:val="2"/>
          <w:sz w:val="32"/>
          <w:szCs w:val="32"/>
          <w:lang w:val="zh-CN"/>
        </w:rPr>
        <w:t>0.24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74850861" w14:textId="77777777" w:rsidR="00D3394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E9F763D"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1.教育支出（类）教育费附加安排的支出（款）农村中小学校舍建设（项）:支出决算数为300.00万元，比上年决算增加300.00万元，增长100%，主要原因是：本年单位新增农村中小学校舍建设经费。</w:t>
      </w:r>
    </w:p>
    <w:p w14:paraId="3687C586"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2.教育支出（类）教育费附加安排的支出（款）其他教育费附加安排的支出（项）:支出决算数为16.00万元，比上年决算增加16.00万元，增长100%，主要原因是：本年单位新增学校维修工程项目经费。</w:t>
      </w:r>
    </w:p>
    <w:p w14:paraId="11B16479"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3.教育支出（类）教育费附加安排的支出（款）城市中小学校舍建设（项）:支出决算数为154.72万元，比上年决算增加154.72万元，增长100%，主要原因是：本年单位新增城市中小学校舍建设经费。</w:t>
      </w:r>
    </w:p>
    <w:p w14:paraId="5D6831AC"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4.教育支出（类）教育费附加安排的支出（款）中等职业学校教学设施（项）:支出决算数为88.06万元，比上年决算增加88.06万元，增长100%，主要原因是：本年单位新增中等职业学校教学设施经费。</w:t>
      </w:r>
    </w:p>
    <w:p w14:paraId="01468AC6"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5.农林水支出（类）巩固脱贫攻坚成果衔接乡村振兴</w:t>
      </w:r>
      <w:r>
        <w:rPr>
          <w:rFonts w:ascii="仿宋_GB2312" w:eastAsia="仿宋_GB2312" w:hint="eastAsia"/>
          <w:sz w:val="32"/>
          <w:szCs w:val="32"/>
        </w:rPr>
        <w:lastRenderedPageBreak/>
        <w:t>（款）生产发展（项）:支出决算数为79.95万元，比上年决算增加66.30万元，增长485.71%，主要原因是：单位木垒县2023年雨露计划项目经费增加。</w:t>
      </w:r>
    </w:p>
    <w:p w14:paraId="0A468801"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6.社会保障和就业支出（类）抚恤（款）死亡抚恤（项）:支出决算数为10.15万元，比上年决算增加9.57万元，增长1,661.92%，主要原因是：本年常住人口死亡人数增加，丧葬抚恤金增加。</w:t>
      </w:r>
    </w:p>
    <w:p w14:paraId="4EDC3913"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7.社会保障和就业支出（类）行政事业单位养老支出（款）行政单位离退休（项）:支出决算数为14.19万元，比上年决算增加9.29万元，增长189.66%，主要原因是：单位本年公务员</w:t>
      </w:r>
      <w:proofErr w:type="gramStart"/>
      <w:r>
        <w:rPr>
          <w:rFonts w:ascii="仿宋_GB2312" w:eastAsia="仿宋_GB2312" w:hint="eastAsia"/>
          <w:sz w:val="32"/>
          <w:szCs w:val="32"/>
        </w:rPr>
        <w:t>绩效奖资金</w:t>
      </w:r>
      <w:proofErr w:type="gramEnd"/>
      <w:r>
        <w:rPr>
          <w:rFonts w:ascii="仿宋_GB2312" w:eastAsia="仿宋_GB2312" w:hint="eastAsia"/>
          <w:sz w:val="32"/>
          <w:szCs w:val="32"/>
        </w:rPr>
        <w:t>增加。</w:t>
      </w:r>
    </w:p>
    <w:p w14:paraId="71866168"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8.社会保障和就业支出（类）行政事业单位养老支出（款）机关事业单位职业年金缴费支出（项）:支出决算数为28.77万元，比上年决算减少18.55万元，下降39.20%，主要原因是：本年单位补缴以前年度职业年金缴费。</w:t>
      </w:r>
    </w:p>
    <w:p w14:paraId="4B53D0A9"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9.教育支出（类）其他教育支出（款）其他教育支出（项）:支出决算数为135.10万元，比上年决算增加101.00万元，增长296.18%，主要原因是：2022年义务教育薄弱环节改善与能力提升项目经费增加。</w:t>
      </w:r>
    </w:p>
    <w:p w14:paraId="6978C33A"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10.社会保障和就业支出（类）社会福利（款）儿童福利（项）:支出决算数为86.19万元，比上年决算增加86.19万元，增长100%，主要原因是：2023年积极应对人口老龄</w:t>
      </w:r>
      <w:r>
        <w:rPr>
          <w:rFonts w:ascii="仿宋_GB2312" w:eastAsia="仿宋_GB2312" w:hint="eastAsia"/>
          <w:sz w:val="32"/>
          <w:szCs w:val="32"/>
        </w:rPr>
        <w:lastRenderedPageBreak/>
        <w:t>化托育工程项目经费增加。</w:t>
      </w:r>
    </w:p>
    <w:p w14:paraId="58E66E1F"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11.教育支出（类）教育管理事务（款）行政运行（项）:支出决算数为701.08万元，比上年决算减少760.39万元，下降52.03%，主要原因是：本年单位人员减少，相应减少人员薪资、津贴补贴、奖金等。</w:t>
      </w:r>
    </w:p>
    <w:p w14:paraId="1B1B843D"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12.教育支出（类）普通教育（款）其他普通教育支出（项）:支出决算数为2,103.69万元，比上年决算减少8.30万元，下降0.39%，主要原因是：单位2023年城乡义务教育补助经费（中央直达资金）校舍安全补助项目经费减少资金。</w:t>
      </w:r>
    </w:p>
    <w:p w14:paraId="09ACDDFF"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13.教育支出（类）普通教育（款）小学教育（项）:支出决算数为265.57万元，比上年决算增加126.04万元，增长90.33%，主要原因是：2023年昌吉州中小学校园环境改造提升工程专项经费增加。</w:t>
      </w:r>
    </w:p>
    <w:p w14:paraId="47CD3E34"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14.教育支出（类）普通教育（款）学前教育（项）:支出决算数为26.75万元，比上年决算减少180.86万元，下降87.11%，主要原因是：本年单位核减2021年支持学前教育发展资金减少。</w:t>
      </w:r>
    </w:p>
    <w:p w14:paraId="27D81E12"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15.教育支出（类）职业教育（款）其他职业教育支出（项）:支出决算数为214.19万元，比上年决算增加214.19万元，增长100%，主要原因是：2023年现代职业教育质量提升计划项目经费增加。</w:t>
      </w:r>
    </w:p>
    <w:p w14:paraId="29064F77"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16.教育支出（类）普通教育（款）初中教育（项）:支</w:t>
      </w:r>
      <w:r>
        <w:rPr>
          <w:rFonts w:ascii="仿宋_GB2312" w:eastAsia="仿宋_GB2312" w:hint="eastAsia"/>
          <w:sz w:val="32"/>
          <w:szCs w:val="32"/>
        </w:rPr>
        <w:lastRenderedPageBreak/>
        <w:t>出决算数为1,114.10万元，比上年决算增加1,114.10万元，增长100%，主要原因是：单位2023年义务教育薄弱环节改善与能力提升项目经费增加。</w:t>
      </w:r>
    </w:p>
    <w:p w14:paraId="7223412C"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17.其他支出（类）其他支出（款）其他支出（项）:支出决算数为13.00万元，比上年决算减少2.49万元，下降16.07%，主要原因是：2023年自治区驻村（社区）工作项目经费减少。</w:t>
      </w:r>
    </w:p>
    <w:p w14:paraId="4D8836FC"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18.教育支出（类）教育管理事务（款）其他教育管理事务支出（项）:支出决算数为0.00万元，比上年决算减少20.00万元，下降100%，主要原因是：单位本年无此项经费。</w:t>
      </w:r>
    </w:p>
    <w:p w14:paraId="7DB24114"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19.教育支出（类）特殊教育（款）其他特殊教育支出（项）:支出决算数为0.00万元，比上年决算减少20.00万元，下降100%，主要原因是：单位本年无此项经费。</w:t>
      </w:r>
    </w:p>
    <w:p w14:paraId="3A778CCF"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20.资源勘探工业信息等支出（类）支持中小企业发展和管理支出（款）其他支持中小企业发展和管理支出（项）:支出决算数为0.00万元，比上年决算减少60.01万元，下降100%，主要原因是：单位本年无此项经费。</w:t>
      </w:r>
    </w:p>
    <w:p w14:paraId="1761B473" w14:textId="77777777" w:rsidR="00D3394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A544BB0"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1,734.56万元，其中：人员经费1,712.93万元，包括：基本工资、津贴补贴、奖金、机关事业单位基本养老保险缴费、职业年金缴费、职工基本医疗保险缴费、公务员医疗补助缴费、其他</w:t>
      </w:r>
      <w:r>
        <w:rPr>
          <w:rFonts w:ascii="仿宋_GB2312" w:eastAsia="仿宋_GB2312" w:hint="eastAsia"/>
          <w:sz w:val="32"/>
          <w:szCs w:val="32"/>
        </w:rPr>
        <w:lastRenderedPageBreak/>
        <w:t>社会保障缴费、住房公积金、其他工资福利支出、退休费、抚恤金、生活补助、奖励金、其他对个人和家庭的补助。</w:t>
      </w:r>
    </w:p>
    <w:p w14:paraId="2EE86359" w14:textId="77777777" w:rsidR="00D33942"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公用经费21.64万元，包括：办公费、水费、电费、邮电费、取暖费、差旅费、维修（护）费、劳务费。</w:t>
      </w:r>
    </w:p>
    <w:p w14:paraId="243820F4" w14:textId="77777777" w:rsidR="00D3394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854FF65" w14:textId="77777777" w:rsidR="00D3394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“三公”经费支出3.70万元，</w:t>
      </w:r>
      <w:r>
        <w:rPr>
          <w:rFonts w:ascii="仿宋_GB2312" w:eastAsia="仿宋_GB2312" w:hint="eastAsia"/>
          <w:sz w:val="32"/>
          <w:szCs w:val="32"/>
        </w:rPr>
        <w:t>比上年</w:t>
      </w:r>
      <w:r>
        <w:rPr>
          <w:rFonts w:ascii="仿宋_GB2312" w:eastAsia="仿宋_GB2312" w:hint="eastAsia"/>
          <w:sz w:val="32"/>
          <w:szCs w:val="32"/>
          <w:lang w:val="zh-CN"/>
        </w:rPr>
        <w:t>减少0.29万元，</w:t>
      </w:r>
      <w:r>
        <w:rPr>
          <w:rFonts w:ascii="仿宋_GB2312" w:eastAsia="仿宋_GB2312" w:hint="eastAsia"/>
          <w:sz w:val="32"/>
          <w:szCs w:val="32"/>
        </w:rPr>
        <w:t>下降7.17%,</w:t>
      </w:r>
      <w:r>
        <w:rPr>
          <w:rFonts w:ascii="仿宋_GB2312" w:eastAsia="仿宋_GB2312" w:hint="eastAsia"/>
          <w:sz w:val="32"/>
          <w:szCs w:val="32"/>
          <w:lang w:val="zh-CN"/>
        </w:rPr>
        <w:t>主要原因是：绿色出行，车辆维修维护费、燃油费等减少。其中：因公出国（境）费支出0.00万元，占0.00%，比上年增加0.00万元，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主要原因是：单位本年无此项经费；公务用车购置及运行维护费支出3.70万元，占100.00%，比上年减少0.29万元，</w:t>
      </w:r>
      <w:r>
        <w:rPr>
          <w:rFonts w:ascii="仿宋_GB2312" w:eastAsia="仿宋_GB2312" w:hint="eastAsia"/>
          <w:sz w:val="32"/>
          <w:szCs w:val="32"/>
        </w:rPr>
        <w:t>下降7.17%,</w:t>
      </w:r>
      <w:r>
        <w:rPr>
          <w:rFonts w:ascii="仿宋_GB2312" w:eastAsia="仿宋_GB2312" w:hint="eastAsia"/>
          <w:sz w:val="32"/>
          <w:szCs w:val="32"/>
          <w:lang w:val="zh-CN"/>
        </w:rPr>
        <w:t>主要原因是：绿色出行，车辆维修维护费、燃油费等减少；公务接待费支出0.00万元，占0.00%，比上年增加0.00万元，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主要原因是：位本年无此项经费。</w:t>
      </w:r>
    </w:p>
    <w:p w14:paraId="0FD67580" w14:textId="77777777" w:rsidR="00D3394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1665EA2" w14:textId="77777777" w:rsidR="00D3394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w:t>
      </w:r>
      <w:proofErr w:type="gramStart"/>
      <w:r>
        <w:rPr>
          <w:rFonts w:ascii="仿宋_GB2312" w:eastAsia="仿宋_GB2312" w:hint="eastAsia"/>
          <w:sz w:val="32"/>
          <w:szCs w:val="32"/>
          <w:lang w:val="zh-CN"/>
        </w:rPr>
        <w:t>包括位</w:t>
      </w:r>
      <w:proofErr w:type="gramEnd"/>
      <w:r>
        <w:rPr>
          <w:rFonts w:ascii="仿宋_GB2312" w:eastAsia="仿宋_GB2312" w:hint="eastAsia"/>
          <w:sz w:val="32"/>
          <w:szCs w:val="32"/>
          <w:lang w:val="zh-CN"/>
        </w:rPr>
        <w:t>本年无此项经费。单位全年安排的因公出国（境）团组0个，因公出国（境）0人次。</w:t>
      </w:r>
    </w:p>
    <w:p w14:paraId="3F4929FE"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3.70万元，其中：公务用车购置费0.00万元，公务用车运行维护费3.70万元。公务用车运行维护费开支内容包括公务用车燃油费、车辆维修维护费、保险费、过路费等。公务用车购置数0辆，公务用车</w:t>
      </w:r>
      <w:r>
        <w:rPr>
          <w:rFonts w:ascii="仿宋_GB2312" w:eastAsia="仿宋_GB2312" w:hint="eastAsia"/>
          <w:sz w:val="32"/>
          <w:szCs w:val="32"/>
          <w:lang w:val="zh-CN"/>
        </w:rPr>
        <w:lastRenderedPageBreak/>
        <w:t>保有量3辆。国有资产占用情况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原因是：对比无差异。</w:t>
      </w:r>
    </w:p>
    <w:p w14:paraId="74DCD780" w14:textId="77777777" w:rsidR="00D3394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57444EB9" w14:textId="77777777" w:rsidR="00D3394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预算数3.70万元，决算数3.70万元，预决算差异率0.00%，主要原因是：严格按照预算执行，预决算对比无差异。其中：因公出国（境）费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预算数3.70万元，决算数3.70万元，预决算差异率0.00%，主要原因是：严格按照预算执行，预决算对比无差异；公务接待费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728CE78B" w14:textId="77777777" w:rsidR="00D33942"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229BC59F"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2023年度政府性基金预算财政拨款收入总计7,000.00万元，其中：年初结转和结余0.00万元，本年收入7,000.00万元。政府性基金预算财政拨款支出总计7,000.00万元，其中：年末结转和结余0.00万元，本年支出7,000.00万元。</w:t>
      </w:r>
    </w:p>
    <w:p w14:paraId="4CF91DA2"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政府性基金预算财政拨款收入支出与上年相比，增加</w:t>
      </w:r>
      <w:r>
        <w:rPr>
          <w:rFonts w:ascii="仿宋_GB2312" w:eastAsia="仿宋_GB2312" w:hint="eastAsia"/>
          <w:sz w:val="32"/>
          <w:szCs w:val="32"/>
        </w:rPr>
        <w:lastRenderedPageBreak/>
        <w:t>7,000.00万元,增长100.00%,主要原因是：本年单位新增木垒县职业教育学校辅助用房及基础设施建设项目。与年初预算相比,年初预算数0.00万元，决算数7,000.00万元，预决算差异率100.00%，主要原因是：本年单位新增木垒县职业教育学校辅助用房及基础设施建设项目。</w:t>
      </w:r>
    </w:p>
    <w:p w14:paraId="0BF2A486"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政府性基金预算财政拨款支出7,000.00万元。</w:t>
      </w:r>
    </w:p>
    <w:p w14:paraId="769E65E5"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其他支出（类）其他政府性基金及对应专项债务收入安排的支出（款）其他地方自行试点项目收益专项债券收入安排的支出（项）:支出决算数为7,000.00万元，比上年决算增加7,000.00万元，增长100%，主要原因是：本年单位新增木垒县职业教育学校辅助用房及基础设施建设项目。</w:t>
      </w:r>
    </w:p>
    <w:p w14:paraId="35B7EB64" w14:textId="77777777" w:rsidR="00D3394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BCE3610"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0FD02BD" w14:textId="77777777" w:rsidR="00D33942"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55F0179" w14:textId="77777777" w:rsidR="00D33942"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08C85F9E" w14:textId="77777777" w:rsidR="00D33942"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2023年度木垒哈萨克自治县教育局（行政单位和参照公务员法管理事业单位）机关运行经费支出21.64万元，比上年减少530.95万元，下降96.08%，主要原因是：本年单位办公费、水费、维修（护）费减少。</w:t>
      </w:r>
    </w:p>
    <w:p w14:paraId="0A08F004" w14:textId="77777777" w:rsidR="00D3394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3EC8519"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2023年度政府采购支出总额414.34万元，其中：政府采购货物支出229.75万元、政府采购工程支出56.72万元、政府采购服务支出127.87万元。</w:t>
      </w:r>
    </w:p>
    <w:p w14:paraId="73BADA09"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授予中小企业合同金额395.37万元，占政府采购支出总额的95.42</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合同金额390.61万元，占政府采购支出总额的94.27</w:t>
      </w:r>
      <w:r>
        <w:rPr>
          <w:rFonts w:ascii="仿宋_GB2312" w:eastAsia="仿宋_GB2312"/>
          <w:sz w:val="32"/>
          <w:szCs w:val="32"/>
        </w:rPr>
        <w:t>%</w:t>
      </w:r>
      <w:r>
        <w:rPr>
          <w:rFonts w:ascii="仿宋_GB2312" w:eastAsia="仿宋_GB2312" w:hint="eastAsia"/>
          <w:sz w:val="32"/>
          <w:szCs w:val="32"/>
        </w:rPr>
        <w:t>。</w:t>
      </w:r>
    </w:p>
    <w:p w14:paraId="624B6FD2" w14:textId="77777777" w:rsidR="00D33942"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30DC281"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3,262.06万元，房屋8,913.85平方米，价值2,910.97万元。车辆3辆，价值44.58万元，其中：副部（省）级及以上领导用车0辆、主要负责人用车0辆、机要通信用车0辆、应急保障用车0辆、执法执勤用车0辆、特种专业技术用车0辆、离退休干部服务用车0辆、其他用车3辆，其他用车主要是：单位业务用车；单价100万元（含）以上设备（不含车辆）0台（套）。</w:t>
      </w:r>
    </w:p>
    <w:p w14:paraId="41EB81F7" w14:textId="77777777" w:rsidR="00D33942"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2E5B5EE"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13,287.82</w:t>
      </w:r>
      <w:r>
        <w:rPr>
          <w:rFonts w:ascii="仿宋_GB2312" w:eastAsia="仿宋_GB2312" w:hint="eastAsia"/>
          <w:sz w:val="32"/>
          <w:szCs w:val="32"/>
        </w:rPr>
        <w:t>万元，实际执行总额</w:t>
      </w:r>
      <w:r>
        <w:rPr>
          <w:rFonts w:ascii="仿宋_GB2312" w:eastAsia="仿宋_GB2312"/>
          <w:sz w:val="32"/>
          <w:szCs w:val="32"/>
        </w:rPr>
        <w:t>13,254.06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预算绩效评价项目9个，全年预算数</w:t>
      </w:r>
      <w:r>
        <w:rPr>
          <w:rFonts w:ascii="仿宋_GB2312" w:eastAsia="仿宋_GB2312"/>
          <w:sz w:val="32"/>
          <w:szCs w:val="32"/>
        </w:rPr>
        <w:t>1</w:t>
      </w:r>
      <w:r>
        <w:rPr>
          <w:rFonts w:ascii="仿宋_GB2312" w:eastAsia="仿宋_GB2312" w:hint="eastAsia"/>
          <w:sz w:val="32"/>
          <w:szCs w:val="32"/>
        </w:rPr>
        <w:t>,</w:t>
      </w:r>
      <w:r>
        <w:rPr>
          <w:rFonts w:ascii="仿宋_GB2312" w:eastAsia="仿宋_GB2312"/>
          <w:sz w:val="32"/>
          <w:szCs w:val="32"/>
        </w:rPr>
        <w:t>992.77</w:t>
      </w:r>
      <w:r>
        <w:rPr>
          <w:rFonts w:ascii="仿宋_GB2312" w:eastAsia="仿宋_GB2312" w:hint="eastAsia"/>
          <w:sz w:val="32"/>
          <w:szCs w:val="32"/>
        </w:rPr>
        <w:t>万元，全年执行数</w:t>
      </w:r>
      <w:r>
        <w:rPr>
          <w:rFonts w:ascii="仿宋_GB2312" w:eastAsia="仿宋_GB2312"/>
          <w:sz w:val="32"/>
          <w:szCs w:val="32"/>
        </w:rPr>
        <w:t>1</w:t>
      </w:r>
      <w:r>
        <w:rPr>
          <w:rFonts w:ascii="仿宋_GB2312" w:eastAsia="仿宋_GB2312" w:hint="eastAsia"/>
          <w:sz w:val="32"/>
          <w:szCs w:val="32"/>
        </w:rPr>
        <w:t>,</w:t>
      </w:r>
      <w:r>
        <w:rPr>
          <w:rFonts w:ascii="仿宋_GB2312" w:eastAsia="仿宋_GB2312"/>
          <w:sz w:val="32"/>
          <w:szCs w:val="32"/>
        </w:rPr>
        <w:t>992.77</w:t>
      </w:r>
      <w:r>
        <w:rPr>
          <w:rFonts w:ascii="仿宋_GB2312" w:eastAsia="仿宋_GB2312" w:hint="eastAsia"/>
          <w:sz w:val="32"/>
          <w:szCs w:val="32"/>
        </w:rPr>
        <w:t>万元。预算绩效管理取得的成效：一是</w:t>
      </w:r>
      <w:r>
        <w:rPr>
          <w:rFonts w:ascii="仿宋_GB2312" w:eastAsia="仿宋_GB2312" w:hAnsi="宋体" w:hint="eastAsia"/>
          <w:bCs/>
          <w:sz w:val="32"/>
          <w:szCs w:val="32"/>
        </w:rPr>
        <w:t>深化教育综合改革。聚焦教育改革发展的根本性、基础性、长远性，深入实施教育质量提升工程，加快构建教育高质量发展体系。继续全面深化教师管</w:t>
      </w:r>
      <w:r>
        <w:rPr>
          <w:rFonts w:ascii="仿宋_GB2312" w:eastAsia="仿宋_GB2312" w:hAnsi="宋体" w:hint="eastAsia"/>
          <w:bCs/>
          <w:sz w:val="32"/>
          <w:szCs w:val="32"/>
        </w:rPr>
        <w:lastRenderedPageBreak/>
        <w:t>理制度改革，制定《木垒县推进教育改革 优化教师队伍建设实施方案》和《木垒县中小学、幼儿园教师“县管校聘”管理改革实施方案》，提高教师地位待遇，统筹师资管理，努力破解教师交流轮岗工作中遇到的困难和问题。不断促进校长教师合理流动，为优化教师资源配置提供制度保障，促进教育公平，促进教育优质均衡发展。切实深化教育、教师、学校和学生综合评价改革，从体制机制上保障五育并举，促进学生全面发展。促进教师队伍数量、结构、素质协调发展</w:t>
      </w:r>
      <w:r>
        <w:rPr>
          <w:rFonts w:ascii="仿宋_GB2312" w:eastAsia="仿宋_GB2312" w:hint="eastAsia"/>
          <w:sz w:val="32"/>
          <w:szCs w:val="32"/>
        </w:rPr>
        <w:t>；二是</w:t>
      </w:r>
      <w:r>
        <w:rPr>
          <w:rFonts w:ascii="仿宋_GB2312" w:eastAsia="仿宋_GB2312" w:hAnsi="宋体" w:hint="eastAsia"/>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结合我校实际情合理分配资金，以达到合理高效地运用资金、提升资金的产出效果、节约成本与资源、提高部门的办事效率的目的。在部门预算整体支出绩效方面都按规定严格执行，合理安排支出，使财政资金发挥出最大的效益。</w:t>
      </w:r>
      <w:r>
        <w:rPr>
          <w:rFonts w:ascii="仿宋_GB2312" w:eastAsia="仿宋_GB2312" w:hint="eastAsia"/>
          <w:sz w:val="32"/>
          <w:szCs w:val="32"/>
        </w:rPr>
        <w:t>发现的问题及原因：一是</w:t>
      </w:r>
      <w:r>
        <w:rPr>
          <w:rFonts w:ascii="仿宋_GB2312" w:eastAsia="仿宋_GB2312" w:hAnsi="宋体" w:hint="eastAsia"/>
          <w:bCs/>
          <w:sz w:val="32"/>
          <w:szCs w:val="32"/>
        </w:rPr>
        <w:t>预算编制工作有待细化。预算编制不够明确和细化</w:t>
      </w:r>
      <w:r>
        <w:rPr>
          <w:rFonts w:ascii="仿宋_GB2312" w:eastAsia="仿宋_GB2312" w:hint="eastAsia"/>
          <w:sz w:val="32"/>
          <w:szCs w:val="32"/>
        </w:rPr>
        <w:t>；二是</w:t>
      </w:r>
      <w:r>
        <w:rPr>
          <w:rFonts w:ascii="仿宋_GB2312" w:eastAsia="仿宋_GB2312" w:hAnsi="宋体" w:hint="eastAsia"/>
          <w:bCs/>
          <w:sz w:val="32"/>
          <w:szCs w:val="32"/>
        </w:rPr>
        <w:t>预算编制的合理性需要提高，预算执行力度还要进一步加强</w:t>
      </w:r>
      <w:r>
        <w:rPr>
          <w:rFonts w:ascii="仿宋_GB2312" w:eastAsia="仿宋_GB2312" w:hint="eastAsia"/>
          <w:sz w:val="32"/>
          <w:szCs w:val="32"/>
        </w:rPr>
        <w:t>。下一步改进措施：一是</w:t>
      </w:r>
      <w:r>
        <w:rPr>
          <w:rFonts w:ascii="仿宋_GB2312" w:eastAsia="仿宋_GB2312" w:hAnsi="宋体" w:hint="eastAsia"/>
          <w:bCs/>
          <w:sz w:val="32"/>
          <w:szCs w:val="32"/>
        </w:rPr>
        <w:t>细化预算编制工作，认真做好预算的编制。进一步加强单位内部机构各处室的预算管理意识，严格按照预算编制的相关制度和要求进行预算编制，提高预算编制的科学性、严谨性和可控性。加强内部预</w:t>
      </w:r>
      <w:r>
        <w:rPr>
          <w:rFonts w:ascii="仿宋_GB2312" w:eastAsia="仿宋_GB2312" w:hAnsi="宋体" w:hint="eastAsia"/>
          <w:bCs/>
          <w:sz w:val="32"/>
          <w:szCs w:val="32"/>
        </w:rPr>
        <w:lastRenderedPageBreak/>
        <w:t>算编制的审核和预算控制指标的下达</w:t>
      </w:r>
      <w:r>
        <w:rPr>
          <w:rFonts w:ascii="仿宋_GB2312" w:eastAsia="仿宋_GB2312" w:hint="eastAsia"/>
          <w:sz w:val="32"/>
          <w:szCs w:val="32"/>
        </w:rPr>
        <w:t>；二是</w:t>
      </w:r>
      <w:r>
        <w:rPr>
          <w:rFonts w:ascii="仿宋_GB2312" w:eastAsia="仿宋_GB2312" w:hAnsi="宋体" w:hint="eastAsia"/>
          <w:bCs/>
          <w:sz w:val="32"/>
          <w:szCs w:val="32"/>
        </w:rPr>
        <w:t>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ascii="仿宋_GB2312" w:eastAsia="仿宋_GB2312" w:hint="eastAsia"/>
          <w:sz w:val="32"/>
          <w:szCs w:val="32"/>
        </w:rPr>
        <w:t>。具体项目自评情况附绩效自评表及自评报告。</w:t>
      </w:r>
    </w:p>
    <w:tbl>
      <w:tblPr>
        <w:tblW w:w="5000" w:type="pct"/>
        <w:jc w:val="center"/>
        <w:tblLayout w:type="fixed"/>
        <w:tblLook w:val="04A0" w:firstRow="1" w:lastRow="0" w:firstColumn="1" w:lastColumn="0" w:noHBand="0" w:noVBand="1"/>
      </w:tblPr>
      <w:tblGrid>
        <w:gridCol w:w="1146"/>
        <w:gridCol w:w="816"/>
        <w:gridCol w:w="1265"/>
        <w:gridCol w:w="1250"/>
        <w:gridCol w:w="1217"/>
        <w:gridCol w:w="1183"/>
        <w:gridCol w:w="917"/>
        <w:gridCol w:w="728"/>
      </w:tblGrid>
      <w:tr w:rsidR="00D33942" w14:paraId="1244A697"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18123BB"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D33942" w14:paraId="1434DB91"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6EB79750"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D33942" w14:paraId="739AC7BD" w14:textId="77777777">
        <w:trPr>
          <w:trHeight w:val="660"/>
          <w:jc w:val="center"/>
        </w:trPr>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7F4C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376" w:type="dxa"/>
            <w:gridSpan w:val="7"/>
            <w:tcBorders>
              <w:top w:val="single" w:sz="4" w:space="0" w:color="auto"/>
              <w:left w:val="nil"/>
              <w:bottom w:val="single" w:sz="4" w:space="0" w:color="auto"/>
              <w:right w:val="single" w:sz="4" w:space="0" w:color="auto"/>
            </w:tcBorders>
            <w:shd w:val="clear" w:color="auto" w:fill="auto"/>
            <w:noWrap/>
            <w:vAlign w:val="center"/>
          </w:tcPr>
          <w:p w14:paraId="59D5A15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木垒县教育局</w:t>
            </w:r>
          </w:p>
        </w:tc>
      </w:tr>
      <w:tr w:rsidR="00D33942" w14:paraId="46D84B74" w14:textId="77777777">
        <w:trPr>
          <w:trHeight w:val="570"/>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ED8EA8"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816" w:type="dxa"/>
            <w:tcBorders>
              <w:top w:val="nil"/>
              <w:left w:val="nil"/>
              <w:bottom w:val="single" w:sz="4" w:space="0" w:color="auto"/>
              <w:right w:val="single" w:sz="4" w:space="0" w:color="auto"/>
            </w:tcBorders>
            <w:shd w:val="clear" w:color="auto" w:fill="auto"/>
            <w:vAlign w:val="center"/>
          </w:tcPr>
          <w:p w14:paraId="1B867336"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265" w:type="dxa"/>
            <w:tcBorders>
              <w:top w:val="nil"/>
              <w:left w:val="nil"/>
              <w:bottom w:val="single" w:sz="4" w:space="0" w:color="auto"/>
              <w:right w:val="single" w:sz="4" w:space="0" w:color="auto"/>
            </w:tcBorders>
            <w:shd w:val="clear" w:color="auto" w:fill="auto"/>
            <w:vAlign w:val="center"/>
          </w:tcPr>
          <w:p w14:paraId="0FFEB098"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250" w:type="dxa"/>
            <w:tcBorders>
              <w:top w:val="nil"/>
              <w:left w:val="nil"/>
              <w:bottom w:val="single" w:sz="4" w:space="0" w:color="auto"/>
              <w:right w:val="single" w:sz="4" w:space="0" w:color="auto"/>
            </w:tcBorders>
            <w:shd w:val="clear" w:color="auto" w:fill="auto"/>
            <w:vAlign w:val="center"/>
          </w:tcPr>
          <w:p w14:paraId="38C95FC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217" w:type="dxa"/>
            <w:tcBorders>
              <w:top w:val="nil"/>
              <w:left w:val="nil"/>
              <w:bottom w:val="single" w:sz="4" w:space="0" w:color="auto"/>
              <w:right w:val="single" w:sz="4" w:space="0" w:color="auto"/>
            </w:tcBorders>
            <w:shd w:val="clear" w:color="auto" w:fill="auto"/>
            <w:vAlign w:val="center"/>
          </w:tcPr>
          <w:p w14:paraId="206B5338"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1183" w:type="dxa"/>
            <w:tcBorders>
              <w:top w:val="nil"/>
              <w:left w:val="nil"/>
              <w:bottom w:val="single" w:sz="4" w:space="0" w:color="auto"/>
              <w:right w:val="single" w:sz="4" w:space="0" w:color="auto"/>
            </w:tcBorders>
            <w:shd w:val="clear" w:color="auto" w:fill="auto"/>
            <w:vAlign w:val="center"/>
          </w:tcPr>
          <w:p w14:paraId="50645898"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17" w:type="dxa"/>
            <w:tcBorders>
              <w:top w:val="nil"/>
              <w:left w:val="nil"/>
              <w:bottom w:val="single" w:sz="4" w:space="0" w:color="auto"/>
              <w:right w:val="single" w:sz="4" w:space="0" w:color="auto"/>
            </w:tcBorders>
            <w:shd w:val="clear" w:color="auto" w:fill="auto"/>
            <w:vAlign w:val="center"/>
          </w:tcPr>
          <w:p w14:paraId="34A7A37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tcPr>
          <w:p w14:paraId="1E373426"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33942" w14:paraId="5B6486ED" w14:textId="77777777">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72D37D13" w14:textId="77777777" w:rsidR="00D33942" w:rsidRDefault="00D3394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noWrap/>
            <w:vAlign w:val="center"/>
          </w:tcPr>
          <w:p w14:paraId="36723D3C"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265" w:type="dxa"/>
            <w:tcBorders>
              <w:top w:val="nil"/>
              <w:left w:val="nil"/>
              <w:bottom w:val="single" w:sz="4" w:space="0" w:color="auto"/>
              <w:right w:val="single" w:sz="4" w:space="0" w:color="auto"/>
            </w:tcBorders>
            <w:shd w:val="clear" w:color="auto" w:fill="auto"/>
            <w:vAlign w:val="center"/>
          </w:tcPr>
          <w:p w14:paraId="57A4000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1,737.23</w:t>
            </w:r>
          </w:p>
        </w:tc>
        <w:tc>
          <w:tcPr>
            <w:tcW w:w="1250" w:type="dxa"/>
            <w:tcBorders>
              <w:top w:val="nil"/>
              <w:left w:val="nil"/>
              <w:bottom w:val="single" w:sz="4" w:space="0" w:color="auto"/>
              <w:right w:val="single" w:sz="4" w:space="0" w:color="auto"/>
            </w:tcBorders>
            <w:shd w:val="clear" w:color="auto" w:fill="auto"/>
            <w:vAlign w:val="center"/>
          </w:tcPr>
          <w:p w14:paraId="49A23FEC"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5,124.11</w:t>
            </w:r>
          </w:p>
        </w:tc>
        <w:tc>
          <w:tcPr>
            <w:tcW w:w="1217" w:type="dxa"/>
            <w:tcBorders>
              <w:top w:val="nil"/>
              <w:left w:val="nil"/>
              <w:bottom w:val="single" w:sz="4" w:space="0" w:color="auto"/>
              <w:right w:val="single" w:sz="4" w:space="0" w:color="auto"/>
            </w:tcBorders>
            <w:shd w:val="clear" w:color="auto" w:fill="auto"/>
            <w:vAlign w:val="center"/>
          </w:tcPr>
          <w:p w14:paraId="707B14B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5,124.11</w:t>
            </w:r>
          </w:p>
        </w:tc>
        <w:tc>
          <w:tcPr>
            <w:tcW w:w="1183" w:type="dxa"/>
            <w:tcBorders>
              <w:top w:val="nil"/>
              <w:left w:val="nil"/>
              <w:bottom w:val="single" w:sz="4" w:space="0" w:color="auto"/>
              <w:right w:val="single" w:sz="4" w:space="0" w:color="auto"/>
            </w:tcBorders>
            <w:shd w:val="clear" w:color="auto" w:fill="auto"/>
            <w:vAlign w:val="center"/>
          </w:tcPr>
          <w:p w14:paraId="3CD7152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17" w:type="dxa"/>
            <w:tcBorders>
              <w:top w:val="nil"/>
              <w:left w:val="nil"/>
              <w:bottom w:val="single" w:sz="4" w:space="0" w:color="auto"/>
              <w:right w:val="single" w:sz="4" w:space="0" w:color="auto"/>
            </w:tcBorders>
            <w:shd w:val="clear" w:color="auto" w:fill="auto"/>
            <w:vAlign w:val="center"/>
          </w:tcPr>
          <w:p w14:paraId="2253ADD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28" w:type="dxa"/>
            <w:tcBorders>
              <w:top w:val="nil"/>
              <w:left w:val="nil"/>
              <w:bottom w:val="single" w:sz="4" w:space="0" w:color="auto"/>
              <w:right w:val="single" w:sz="4" w:space="0" w:color="auto"/>
            </w:tcBorders>
            <w:shd w:val="clear" w:color="auto" w:fill="auto"/>
            <w:vAlign w:val="center"/>
          </w:tcPr>
          <w:p w14:paraId="7F4028A7"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D33942" w14:paraId="417D69B4" w14:textId="77777777">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3A992078" w14:textId="77777777" w:rsidR="00D33942" w:rsidRDefault="00D3394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1F7F646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265" w:type="dxa"/>
            <w:tcBorders>
              <w:top w:val="nil"/>
              <w:left w:val="nil"/>
              <w:bottom w:val="single" w:sz="4" w:space="0" w:color="auto"/>
              <w:right w:val="single" w:sz="4" w:space="0" w:color="auto"/>
            </w:tcBorders>
            <w:shd w:val="clear" w:color="auto" w:fill="auto"/>
            <w:vAlign w:val="center"/>
          </w:tcPr>
          <w:p w14:paraId="753C725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1,683.15</w:t>
            </w:r>
          </w:p>
        </w:tc>
        <w:tc>
          <w:tcPr>
            <w:tcW w:w="1250" w:type="dxa"/>
            <w:tcBorders>
              <w:top w:val="nil"/>
              <w:left w:val="nil"/>
              <w:bottom w:val="single" w:sz="4" w:space="0" w:color="auto"/>
              <w:right w:val="single" w:sz="4" w:space="0" w:color="auto"/>
            </w:tcBorders>
            <w:shd w:val="clear" w:color="auto" w:fill="auto"/>
            <w:vAlign w:val="center"/>
          </w:tcPr>
          <w:p w14:paraId="2AFBCED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8,070.00</w:t>
            </w:r>
          </w:p>
        </w:tc>
        <w:tc>
          <w:tcPr>
            <w:tcW w:w="1217" w:type="dxa"/>
            <w:tcBorders>
              <w:top w:val="nil"/>
              <w:left w:val="nil"/>
              <w:bottom w:val="single" w:sz="4" w:space="0" w:color="auto"/>
              <w:right w:val="single" w:sz="4" w:space="0" w:color="auto"/>
            </w:tcBorders>
            <w:shd w:val="clear" w:color="auto" w:fill="auto"/>
            <w:vAlign w:val="center"/>
          </w:tcPr>
          <w:p w14:paraId="193B20E5"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8,070.00</w:t>
            </w:r>
          </w:p>
        </w:tc>
        <w:tc>
          <w:tcPr>
            <w:tcW w:w="1183" w:type="dxa"/>
            <w:tcBorders>
              <w:top w:val="nil"/>
              <w:left w:val="nil"/>
              <w:bottom w:val="single" w:sz="4" w:space="0" w:color="auto"/>
              <w:right w:val="single" w:sz="4" w:space="0" w:color="auto"/>
            </w:tcBorders>
            <w:shd w:val="clear" w:color="auto" w:fill="auto"/>
            <w:vAlign w:val="center"/>
          </w:tcPr>
          <w:p w14:paraId="0C699E4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17" w:type="dxa"/>
            <w:tcBorders>
              <w:top w:val="nil"/>
              <w:left w:val="nil"/>
              <w:bottom w:val="single" w:sz="4" w:space="0" w:color="auto"/>
              <w:right w:val="single" w:sz="4" w:space="0" w:color="auto"/>
            </w:tcBorders>
            <w:shd w:val="clear" w:color="auto" w:fill="auto"/>
            <w:vAlign w:val="center"/>
          </w:tcPr>
          <w:p w14:paraId="4AEAB0C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288CED6E"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33942" w14:paraId="6FF8F297" w14:textId="77777777">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034D08F1" w14:textId="77777777" w:rsidR="00D33942" w:rsidRDefault="00D3394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3D5CC444"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265" w:type="dxa"/>
            <w:tcBorders>
              <w:top w:val="nil"/>
              <w:left w:val="nil"/>
              <w:bottom w:val="single" w:sz="4" w:space="0" w:color="auto"/>
              <w:right w:val="single" w:sz="4" w:space="0" w:color="auto"/>
            </w:tcBorders>
            <w:shd w:val="clear" w:color="auto" w:fill="auto"/>
            <w:vAlign w:val="center"/>
          </w:tcPr>
          <w:p w14:paraId="2AE23FD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50" w:type="dxa"/>
            <w:tcBorders>
              <w:top w:val="nil"/>
              <w:left w:val="nil"/>
              <w:bottom w:val="single" w:sz="4" w:space="0" w:color="auto"/>
              <w:right w:val="single" w:sz="4" w:space="0" w:color="auto"/>
            </w:tcBorders>
            <w:shd w:val="clear" w:color="auto" w:fill="auto"/>
            <w:vAlign w:val="center"/>
          </w:tcPr>
          <w:p w14:paraId="44B720F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17" w:type="dxa"/>
            <w:tcBorders>
              <w:top w:val="nil"/>
              <w:left w:val="nil"/>
              <w:bottom w:val="single" w:sz="4" w:space="0" w:color="auto"/>
              <w:right w:val="single" w:sz="4" w:space="0" w:color="auto"/>
            </w:tcBorders>
            <w:shd w:val="clear" w:color="auto" w:fill="auto"/>
            <w:vAlign w:val="center"/>
          </w:tcPr>
          <w:p w14:paraId="4078C77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83" w:type="dxa"/>
            <w:tcBorders>
              <w:top w:val="nil"/>
              <w:left w:val="nil"/>
              <w:bottom w:val="single" w:sz="4" w:space="0" w:color="auto"/>
              <w:right w:val="single" w:sz="4" w:space="0" w:color="auto"/>
            </w:tcBorders>
            <w:shd w:val="clear" w:color="auto" w:fill="auto"/>
            <w:vAlign w:val="center"/>
          </w:tcPr>
          <w:p w14:paraId="74885C3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17" w:type="dxa"/>
            <w:tcBorders>
              <w:top w:val="nil"/>
              <w:left w:val="nil"/>
              <w:bottom w:val="single" w:sz="4" w:space="0" w:color="auto"/>
              <w:right w:val="single" w:sz="4" w:space="0" w:color="auto"/>
            </w:tcBorders>
            <w:shd w:val="clear" w:color="auto" w:fill="auto"/>
            <w:vAlign w:val="center"/>
          </w:tcPr>
          <w:p w14:paraId="2E45C6B4"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45E4A774"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37C52" w14:paraId="30F99FD9" w14:textId="77777777">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3C7F88CF" w14:textId="77777777" w:rsidR="00037C52" w:rsidRDefault="00037C52" w:rsidP="00037C5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03B05414"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265" w:type="dxa"/>
            <w:tcBorders>
              <w:top w:val="nil"/>
              <w:left w:val="nil"/>
              <w:bottom w:val="single" w:sz="4" w:space="0" w:color="auto"/>
              <w:right w:val="single" w:sz="4" w:space="0" w:color="auto"/>
            </w:tcBorders>
            <w:shd w:val="clear" w:color="auto" w:fill="auto"/>
            <w:vAlign w:val="center"/>
          </w:tcPr>
          <w:p w14:paraId="1E9645CE"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192.59</w:t>
            </w:r>
          </w:p>
        </w:tc>
        <w:tc>
          <w:tcPr>
            <w:tcW w:w="1250" w:type="dxa"/>
            <w:tcBorders>
              <w:top w:val="nil"/>
              <w:left w:val="nil"/>
              <w:bottom w:val="single" w:sz="4" w:space="0" w:color="auto"/>
              <w:right w:val="single" w:sz="4" w:space="0" w:color="auto"/>
            </w:tcBorders>
            <w:shd w:val="clear" w:color="auto" w:fill="auto"/>
            <w:vAlign w:val="center"/>
          </w:tcPr>
          <w:p w14:paraId="0600AEB4"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93.71</w:t>
            </w:r>
          </w:p>
        </w:tc>
        <w:tc>
          <w:tcPr>
            <w:tcW w:w="1217" w:type="dxa"/>
            <w:tcBorders>
              <w:top w:val="nil"/>
              <w:left w:val="nil"/>
              <w:bottom w:val="single" w:sz="4" w:space="0" w:color="auto"/>
              <w:right w:val="single" w:sz="4" w:space="0" w:color="auto"/>
            </w:tcBorders>
            <w:shd w:val="clear" w:color="auto" w:fill="auto"/>
            <w:vAlign w:val="center"/>
          </w:tcPr>
          <w:p w14:paraId="633AF213"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59.95</w:t>
            </w:r>
          </w:p>
        </w:tc>
        <w:tc>
          <w:tcPr>
            <w:tcW w:w="1183" w:type="dxa"/>
            <w:tcBorders>
              <w:top w:val="nil"/>
              <w:left w:val="nil"/>
              <w:bottom w:val="single" w:sz="4" w:space="0" w:color="auto"/>
              <w:right w:val="single" w:sz="4" w:space="0" w:color="auto"/>
            </w:tcBorders>
            <w:shd w:val="clear" w:color="auto" w:fill="auto"/>
            <w:vAlign w:val="center"/>
          </w:tcPr>
          <w:p w14:paraId="6765B611" w14:textId="2A65B95D"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17" w:type="dxa"/>
            <w:tcBorders>
              <w:top w:val="nil"/>
              <w:left w:val="nil"/>
              <w:bottom w:val="single" w:sz="4" w:space="0" w:color="auto"/>
              <w:right w:val="single" w:sz="4" w:space="0" w:color="auto"/>
            </w:tcBorders>
            <w:shd w:val="clear" w:color="auto" w:fill="auto"/>
            <w:vAlign w:val="center"/>
          </w:tcPr>
          <w:p w14:paraId="44068AFC" w14:textId="535DA905"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4A0EB319" w14:textId="24496E25"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37C52" w14:paraId="07409E4F" w14:textId="77777777">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73761288" w14:textId="77777777" w:rsidR="00037C52" w:rsidRDefault="00037C52" w:rsidP="00037C5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13B1EF48"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265" w:type="dxa"/>
            <w:tcBorders>
              <w:top w:val="nil"/>
              <w:left w:val="nil"/>
              <w:bottom w:val="single" w:sz="4" w:space="0" w:color="auto"/>
              <w:right w:val="single" w:sz="4" w:space="0" w:color="auto"/>
            </w:tcBorders>
            <w:shd w:val="clear" w:color="auto" w:fill="auto"/>
            <w:vAlign w:val="center"/>
          </w:tcPr>
          <w:p w14:paraId="2C356B02"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50" w:type="dxa"/>
            <w:tcBorders>
              <w:top w:val="nil"/>
              <w:left w:val="nil"/>
              <w:bottom w:val="single" w:sz="4" w:space="0" w:color="auto"/>
              <w:right w:val="single" w:sz="4" w:space="0" w:color="auto"/>
            </w:tcBorders>
            <w:shd w:val="clear" w:color="auto" w:fill="auto"/>
            <w:vAlign w:val="center"/>
          </w:tcPr>
          <w:p w14:paraId="1856FB01"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17" w:type="dxa"/>
            <w:tcBorders>
              <w:top w:val="nil"/>
              <w:left w:val="nil"/>
              <w:bottom w:val="single" w:sz="4" w:space="0" w:color="auto"/>
              <w:right w:val="single" w:sz="4" w:space="0" w:color="auto"/>
            </w:tcBorders>
            <w:shd w:val="clear" w:color="auto" w:fill="auto"/>
            <w:vAlign w:val="center"/>
          </w:tcPr>
          <w:p w14:paraId="5BE80F95"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83" w:type="dxa"/>
            <w:tcBorders>
              <w:top w:val="nil"/>
              <w:left w:val="nil"/>
              <w:bottom w:val="single" w:sz="4" w:space="0" w:color="auto"/>
              <w:right w:val="single" w:sz="4" w:space="0" w:color="auto"/>
            </w:tcBorders>
            <w:shd w:val="clear" w:color="auto" w:fill="auto"/>
            <w:vAlign w:val="center"/>
          </w:tcPr>
          <w:p w14:paraId="70AAA623" w14:textId="70A79614"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17" w:type="dxa"/>
            <w:tcBorders>
              <w:top w:val="nil"/>
              <w:left w:val="nil"/>
              <w:bottom w:val="single" w:sz="4" w:space="0" w:color="auto"/>
              <w:right w:val="single" w:sz="4" w:space="0" w:color="auto"/>
            </w:tcBorders>
            <w:shd w:val="clear" w:color="auto" w:fill="auto"/>
            <w:vAlign w:val="center"/>
          </w:tcPr>
          <w:p w14:paraId="5DB472D7" w14:textId="63470284"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6EA6921F" w14:textId="2B0C6D95"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33942" w14:paraId="63A7DCB5" w14:textId="77777777">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5505F7AB" w14:textId="77777777" w:rsidR="00D33942" w:rsidRDefault="00D3394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60FB3316"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265" w:type="dxa"/>
            <w:tcBorders>
              <w:top w:val="nil"/>
              <w:left w:val="nil"/>
              <w:bottom w:val="single" w:sz="4" w:space="0" w:color="auto"/>
              <w:right w:val="single" w:sz="4" w:space="0" w:color="auto"/>
            </w:tcBorders>
            <w:shd w:val="clear" w:color="auto" w:fill="auto"/>
            <w:vAlign w:val="center"/>
          </w:tcPr>
          <w:p w14:paraId="1FE3B646" w14:textId="77777777" w:rsidR="00D33942" w:rsidRDefault="00000000">
            <w:pPr>
              <w:widowControl/>
              <w:jc w:val="center"/>
              <w:rPr>
                <w:rFonts w:ascii="宋体" w:hAnsi="宋体" w:cs="宋体" w:hint="eastAsia"/>
                <w:kern w:val="0"/>
                <w:sz w:val="20"/>
                <w:szCs w:val="20"/>
              </w:rPr>
            </w:pPr>
            <w:r>
              <w:rPr>
                <w:rFonts w:ascii="宋体" w:hAnsi="宋体" w:cs="宋体"/>
                <w:kern w:val="0"/>
                <w:sz w:val="20"/>
                <w:szCs w:val="20"/>
              </w:rPr>
              <w:t>3</w:t>
            </w:r>
            <w:r>
              <w:rPr>
                <w:rFonts w:ascii="宋体" w:hAnsi="宋体" w:cs="宋体" w:hint="eastAsia"/>
                <w:kern w:val="0"/>
                <w:sz w:val="20"/>
                <w:szCs w:val="20"/>
              </w:rPr>
              <w:t>,</w:t>
            </w:r>
            <w:r>
              <w:rPr>
                <w:rFonts w:ascii="宋体" w:hAnsi="宋体" w:cs="宋体"/>
                <w:kern w:val="0"/>
                <w:sz w:val="20"/>
                <w:szCs w:val="20"/>
              </w:rPr>
              <w:t>612.97</w:t>
            </w:r>
          </w:p>
        </w:tc>
        <w:tc>
          <w:tcPr>
            <w:tcW w:w="1250" w:type="dxa"/>
            <w:tcBorders>
              <w:top w:val="nil"/>
              <w:left w:val="nil"/>
              <w:bottom w:val="single" w:sz="4" w:space="0" w:color="auto"/>
              <w:right w:val="single" w:sz="4" w:space="0" w:color="auto"/>
            </w:tcBorders>
            <w:shd w:val="clear" w:color="auto" w:fill="auto"/>
            <w:vAlign w:val="center"/>
          </w:tcPr>
          <w:p w14:paraId="7DD468C1" w14:textId="77777777" w:rsidR="00D33942" w:rsidRDefault="00000000">
            <w:pPr>
              <w:widowControl/>
              <w:jc w:val="center"/>
              <w:rPr>
                <w:rFonts w:ascii="宋体" w:hAnsi="宋体" w:cs="宋体" w:hint="eastAsia"/>
                <w:kern w:val="0"/>
                <w:sz w:val="20"/>
                <w:szCs w:val="20"/>
              </w:rPr>
            </w:pPr>
            <w:bookmarkStart w:id="30" w:name="_Hlk174737888"/>
            <w:r>
              <w:rPr>
                <w:rFonts w:ascii="宋体" w:hAnsi="宋体" w:cs="宋体"/>
                <w:kern w:val="0"/>
                <w:sz w:val="20"/>
                <w:szCs w:val="20"/>
              </w:rPr>
              <w:t>13</w:t>
            </w:r>
            <w:r>
              <w:rPr>
                <w:rFonts w:ascii="宋体" w:hAnsi="宋体" w:cs="宋体" w:hint="eastAsia"/>
                <w:kern w:val="0"/>
                <w:sz w:val="20"/>
                <w:szCs w:val="20"/>
              </w:rPr>
              <w:t>,</w:t>
            </w:r>
            <w:r>
              <w:rPr>
                <w:rFonts w:ascii="宋体" w:hAnsi="宋体" w:cs="宋体"/>
                <w:kern w:val="0"/>
                <w:sz w:val="20"/>
                <w:szCs w:val="20"/>
              </w:rPr>
              <w:t>287.82</w:t>
            </w:r>
            <w:bookmarkEnd w:id="30"/>
          </w:p>
        </w:tc>
        <w:tc>
          <w:tcPr>
            <w:tcW w:w="1217" w:type="dxa"/>
            <w:tcBorders>
              <w:top w:val="nil"/>
              <w:left w:val="nil"/>
              <w:bottom w:val="single" w:sz="4" w:space="0" w:color="auto"/>
              <w:right w:val="single" w:sz="4" w:space="0" w:color="auto"/>
            </w:tcBorders>
            <w:shd w:val="clear" w:color="auto" w:fill="auto"/>
            <w:vAlign w:val="center"/>
          </w:tcPr>
          <w:p w14:paraId="58C39F56" w14:textId="77777777" w:rsidR="00D33942" w:rsidRDefault="00000000">
            <w:pPr>
              <w:widowControl/>
              <w:jc w:val="center"/>
              <w:rPr>
                <w:rFonts w:ascii="宋体" w:hAnsi="宋体" w:cs="宋体" w:hint="eastAsia"/>
                <w:kern w:val="0"/>
                <w:sz w:val="20"/>
                <w:szCs w:val="20"/>
              </w:rPr>
            </w:pPr>
            <w:bookmarkStart w:id="31" w:name="_Hlk174737901"/>
            <w:r>
              <w:rPr>
                <w:rFonts w:ascii="宋体" w:hAnsi="宋体" w:cs="宋体"/>
                <w:kern w:val="0"/>
                <w:sz w:val="20"/>
                <w:szCs w:val="20"/>
              </w:rPr>
              <w:t>13</w:t>
            </w:r>
            <w:r>
              <w:rPr>
                <w:rFonts w:ascii="宋体" w:hAnsi="宋体" w:cs="宋体" w:hint="eastAsia"/>
                <w:kern w:val="0"/>
                <w:sz w:val="20"/>
                <w:szCs w:val="20"/>
              </w:rPr>
              <w:t>,</w:t>
            </w:r>
            <w:r>
              <w:rPr>
                <w:rFonts w:ascii="宋体" w:hAnsi="宋体" w:cs="宋体"/>
                <w:kern w:val="0"/>
                <w:sz w:val="20"/>
                <w:szCs w:val="20"/>
              </w:rPr>
              <w:t>254.06</w:t>
            </w:r>
            <w:bookmarkEnd w:id="31"/>
          </w:p>
        </w:tc>
        <w:tc>
          <w:tcPr>
            <w:tcW w:w="1183" w:type="dxa"/>
            <w:tcBorders>
              <w:top w:val="nil"/>
              <w:left w:val="nil"/>
              <w:bottom w:val="single" w:sz="4" w:space="0" w:color="auto"/>
              <w:right w:val="single" w:sz="4" w:space="0" w:color="auto"/>
            </w:tcBorders>
            <w:shd w:val="clear" w:color="auto" w:fill="auto"/>
            <w:vAlign w:val="center"/>
          </w:tcPr>
          <w:p w14:paraId="63C47D6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17" w:type="dxa"/>
            <w:tcBorders>
              <w:top w:val="nil"/>
              <w:left w:val="nil"/>
              <w:bottom w:val="single" w:sz="4" w:space="0" w:color="auto"/>
              <w:right w:val="single" w:sz="4" w:space="0" w:color="auto"/>
            </w:tcBorders>
            <w:shd w:val="clear" w:color="auto" w:fill="auto"/>
            <w:vAlign w:val="center"/>
          </w:tcPr>
          <w:p w14:paraId="040AFBF6"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3470BA4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33942" w14:paraId="05E0D8E7" w14:textId="77777777">
        <w:trPr>
          <w:trHeight w:val="70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CB098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331" w:type="dxa"/>
            <w:gridSpan w:val="3"/>
            <w:tcBorders>
              <w:top w:val="single" w:sz="4" w:space="0" w:color="auto"/>
              <w:left w:val="nil"/>
              <w:bottom w:val="single" w:sz="4" w:space="0" w:color="auto"/>
              <w:right w:val="single" w:sz="4" w:space="0" w:color="auto"/>
            </w:tcBorders>
            <w:shd w:val="clear" w:color="auto" w:fill="auto"/>
            <w:noWrap/>
            <w:vAlign w:val="center"/>
          </w:tcPr>
          <w:p w14:paraId="3D3A8BD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4045" w:type="dxa"/>
            <w:gridSpan w:val="4"/>
            <w:tcBorders>
              <w:top w:val="single" w:sz="4" w:space="0" w:color="auto"/>
              <w:left w:val="nil"/>
              <w:bottom w:val="single" w:sz="4" w:space="0" w:color="auto"/>
              <w:right w:val="single" w:sz="4" w:space="0" w:color="auto"/>
            </w:tcBorders>
            <w:shd w:val="clear" w:color="auto" w:fill="auto"/>
            <w:noWrap/>
            <w:vAlign w:val="center"/>
          </w:tcPr>
          <w:p w14:paraId="0A1294B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D33942" w14:paraId="15D325F8" w14:textId="77777777">
        <w:trPr>
          <w:trHeight w:val="2001"/>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1DEDB8E9" w14:textId="77777777" w:rsidR="00D33942" w:rsidRDefault="00D33942">
            <w:pPr>
              <w:widowControl/>
              <w:jc w:val="left"/>
              <w:rPr>
                <w:rFonts w:ascii="宋体" w:hAnsi="宋体" w:cs="宋体" w:hint="eastAsia"/>
                <w:kern w:val="0"/>
                <w:sz w:val="20"/>
                <w:szCs w:val="20"/>
              </w:rPr>
            </w:pPr>
          </w:p>
        </w:tc>
        <w:tc>
          <w:tcPr>
            <w:tcW w:w="3331" w:type="dxa"/>
            <w:gridSpan w:val="3"/>
            <w:tcBorders>
              <w:top w:val="single" w:sz="4" w:space="0" w:color="auto"/>
              <w:left w:val="nil"/>
              <w:bottom w:val="single" w:sz="4" w:space="0" w:color="auto"/>
              <w:right w:val="single" w:sz="4" w:space="0" w:color="auto"/>
            </w:tcBorders>
            <w:shd w:val="clear" w:color="auto" w:fill="auto"/>
            <w:vAlign w:val="center"/>
          </w:tcPr>
          <w:p w14:paraId="43DB95D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宣传贯彻执行党和国家的教育方针、政策、法律法规等坚持依法执教、依法治学，贯彻执行县教育局的行政规章制度；组织开展学校的教育科学科研和教育教学改革，全力推进素质教育实施；按照义务教育课程计划，开齐课程，开足课时，认真实施教育教学管理，全面推进素质教育，全面提高教育教学质量；负责财务管理，筹措资金，改善办学条件等工作。</w:t>
            </w:r>
          </w:p>
        </w:tc>
        <w:tc>
          <w:tcPr>
            <w:tcW w:w="4045" w:type="dxa"/>
            <w:gridSpan w:val="4"/>
            <w:tcBorders>
              <w:top w:val="single" w:sz="4" w:space="0" w:color="auto"/>
              <w:left w:val="nil"/>
              <w:bottom w:val="single" w:sz="4" w:space="0" w:color="auto"/>
              <w:right w:val="single" w:sz="4" w:space="0" w:color="auto"/>
            </w:tcBorders>
            <w:shd w:val="clear" w:color="auto" w:fill="auto"/>
            <w:vAlign w:val="center"/>
          </w:tcPr>
          <w:p w14:paraId="5A0F3E3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截至2023年12月31日，本单位已完成：管理学校数量27所，资助学生人数127人，开展教师培训数量3次，树立现代化服务意识，强化教师队伍规范管理，提高教育教学质量水平，保证全县各阶段适龄学生受到良好的教育。</w:t>
            </w:r>
          </w:p>
        </w:tc>
      </w:tr>
      <w:tr w:rsidR="00D33942" w14:paraId="4120A651" w14:textId="77777777">
        <w:trPr>
          <w:trHeight w:val="579"/>
          <w:jc w:val="center"/>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14:paraId="606447F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816" w:type="dxa"/>
            <w:tcBorders>
              <w:top w:val="nil"/>
              <w:left w:val="nil"/>
              <w:bottom w:val="single" w:sz="4" w:space="0" w:color="auto"/>
              <w:right w:val="single" w:sz="4" w:space="0" w:color="auto"/>
            </w:tcBorders>
            <w:shd w:val="clear" w:color="auto" w:fill="auto"/>
            <w:vAlign w:val="center"/>
          </w:tcPr>
          <w:p w14:paraId="022A1418"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265" w:type="dxa"/>
            <w:tcBorders>
              <w:top w:val="nil"/>
              <w:left w:val="nil"/>
              <w:bottom w:val="single" w:sz="4" w:space="0" w:color="auto"/>
              <w:right w:val="single" w:sz="4" w:space="0" w:color="auto"/>
            </w:tcBorders>
            <w:shd w:val="clear" w:color="auto" w:fill="auto"/>
            <w:vAlign w:val="center"/>
          </w:tcPr>
          <w:p w14:paraId="2351A12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250" w:type="dxa"/>
            <w:tcBorders>
              <w:top w:val="nil"/>
              <w:left w:val="nil"/>
              <w:bottom w:val="single" w:sz="4" w:space="0" w:color="auto"/>
              <w:right w:val="single" w:sz="4" w:space="0" w:color="auto"/>
            </w:tcBorders>
            <w:shd w:val="clear" w:color="auto" w:fill="auto"/>
            <w:vAlign w:val="center"/>
          </w:tcPr>
          <w:p w14:paraId="0D9F429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217" w:type="dxa"/>
            <w:tcBorders>
              <w:top w:val="nil"/>
              <w:left w:val="nil"/>
              <w:bottom w:val="single" w:sz="4" w:space="0" w:color="auto"/>
              <w:right w:val="single" w:sz="4" w:space="0" w:color="auto"/>
            </w:tcBorders>
            <w:shd w:val="clear" w:color="auto" w:fill="auto"/>
            <w:vAlign w:val="center"/>
          </w:tcPr>
          <w:p w14:paraId="31CB406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1183" w:type="dxa"/>
            <w:tcBorders>
              <w:top w:val="nil"/>
              <w:left w:val="nil"/>
              <w:bottom w:val="single" w:sz="4" w:space="0" w:color="auto"/>
              <w:right w:val="single" w:sz="4" w:space="0" w:color="auto"/>
            </w:tcBorders>
            <w:shd w:val="clear" w:color="auto" w:fill="auto"/>
            <w:vAlign w:val="center"/>
          </w:tcPr>
          <w:p w14:paraId="5D7362B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17" w:type="dxa"/>
            <w:tcBorders>
              <w:top w:val="nil"/>
              <w:left w:val="nil"/>
              <w:bottom w:val="single" w:sz="4" w:space="0" w:color="auto"/>
              <w:right w:val="single" w:sz="4" w:space="0" w:color="auto"/>
            </w:tcBorders>
            <w:shd w:val="clear" w:color="auto" w:fill="auto"/>
            <w:vAlign w:val="center"/>
          </w:tcPr>
          <w:p w14:paraId="2E9E435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728" w:type="dxa"/>
            <w:tcBorders>
              <w:top w:val="nil"/>
              <w:left w:val="nil"/>
              <w:bottom w:val="single" w:sz="4" w:space="0" w:color="auto"/>
              <w:right w:val="single" w:sz="4" w:space="0" w:color="auto"/>
            </w:tcBorders>
            <w:shd w:val="clear" w:color="auto" w:fill="auto"/>
            <w:vAlign w:val="center"/>
          </w:tcPr>
          <w:p w14:paraId="088A6A67"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33942" w14:paraId="206B52B5" w14:textId="77777777">
        <w:trPr>
          <w:trHeight w:val="741"/>
          <w:jc w:val="center"/>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14:paraId="1C99546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816" w:type="dxa"/>
            <w:tcBorders>
              <w:top w:val="nil"/>
              <w:left w:val="nil"/>
              <w:bottom w:val="single" w:sz="4" w:space="0" w:color="auto"/>
              <w:right w:val="single" w:sz="4" w:space="0" w:color="auto"/>
            </w:tcBorders>
            <w:shd w:val="clear" w:color="auto" w:fill="auto"/>
            <w:vAlign w:val="center"/>
          </w:tcPr>
          <w:p w14:paraId="4147F19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265" w:type="dxa"/>
            <w:tcBorders>
              <w:top w:val="nil"/>
              <w:left w:val="nil"/>
              <w:bottom w:val="single" w:sz="4" w:space="0" w:color="auto"/>
              <w:right w:val="single" w:sz="4" w:space="0" w:color="auto"/>
            </w:tcBorders>
            <w:shd w:val="clear" w:color="auto" w:fill="auto"/>
            <w:vAlign w:val="center"/>
          </w:tcPr>
          <w:p w14:paraId="000C4FEE"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250" w:type="dxa"/>
            <w:tcBorders>
              <w:top w:val="nil"/>
              <w:left w:val="nil"/>
              <w:bottom w:val="single" w:sz="4" w:space="0" w:color="auto"/>
              <w:right w:val="single" w:sz="4" w:space="0" w:color="auto"/>
            </w:tcBorders>
            <w:shd w:val="clear" w:color="auto" w:fill="auto"/>
            <w:vAlign w:val="center"/>
          </w:tcPr>
          <w:p w14:paraId="73630CA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217" w:type="dxa"/>
            <w:tcBorders>
              <w:top w:val="nil"/>
              <w:left w:val="nil"/>
              <w:bottom w:val="single" w:sz="4" w:space="0" w:color="auto"/>
              <w:right w:val="single" w:sz="4" w:space="0" w:color="auto"/>
            </w:tcBorders>
            <w:shd w:val="clear" w:color="auto" w:fill="auto"/>
            <w:vAlign w:val="center"/>
          </w:tcPr>
          <w:p w14:paraId="39E9C03C"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183" w:type="dxa"/>
            <w:tcBorders>
              <w:top w:val="nil"/>
              <w:left w:val="nil"/>
              <w:bottom w:val="single" w:sz="4" w:space="0" w:color="auto"/>
              <w:right w:val="single" w:sz="4" w:space="0" w:color="auto"/>
            </w:tcBorders>
            <w:shd w:val="clear" w:color="auto" w:fill="auto"/>
            <w:vAlign w:val="center"/>
          </w:tcPr>
          <w:p w14:paraId="5780834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17" w:type="dxa"/>
            <w:tcBorders>
              <w:top w:val="nil"/>
              <w:left w:val="nil"/>
              <w:bottom w:val="single" w:sz="4" w:space="0" w:color="auto"/>
              <w:right w:val="single" w:sz="4" w:space="0" w:color="auto"/>
            </w:tcBorders>
            <w:shd w:val="clear" w:color="auto" w:fill="auto"/>
            <w:vAlign w:val="center"/>
          </w:tcPr>
          <w:p w14:paraId="78383D0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28" w:type="dxa"/>
            <w:tcBorders>
              <w:top w:val="nil"/>
              <w:left w:val="nil"/>
              <w:bottom w:val="single" w:sz="4" w:space="0" w:color="auto"/>
              <w:right w:val="single" w:sz="4" w:space="0" w:color="auto"/>
            </w:tcBorders>
            <w:shd w:val="clear" w:color="auto" w:fill="auto"/>
            <w:vAlign w:val="center"/>
          </w:tcPr>
          <w:p w14:paraId="208B709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D33942" w14:paraId="6D6E6375" w14:textId="77777777">
        <w:trPr>
          <w:trHeight w:val="741"/>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50BB46"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442D5E3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265" w:type="dxa"/>
            <w:tcBorders>
              <w:top w:val="nil"/>
              <w:left w:val="nil"/>
              <w:bottom w:val="single" w:sz="4" w:space="0" w:color="auto"/>
              <w:right w:val="single" w:sz="4" w:space="0" w:color="auto"/>
            </w:tcBorders>
            <w:shd w:val="clear" w:color="auto" w:fill="auto"/>
            <w:vAlign w:val="center"/>
          </w:tcPr>
          <w:p w14:paraId="1B856D5B"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管理学校数量</w:t>
            </w:r>
          </w:p>
        </w:tc>
        <w:tc>
          <w:tcPr>
            <w:tcW w:w="1250" w:type="dxa"/>
            <w:tcBorders>
              <w:top w:val="nil"/>
              <w:left w:val="nil"/>
              <w:bottom w:val="single" w:sz="4" w:space="0" w:color="auto"/>
              <w:right w:val="single" w:sz="4" w:space="0" w:color="auto"/>
            </w:tcBorders>
            <w:shd w:val="clear" w:color="auto" w:fill="auto"/>
            <w:vAlign w:val="center"/>
          </w:tcPr>
          <w:p w14:paraId="68C1070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&gt;=27所</w:t>
            </w:r>
          </w:p>
        </w:tc>
        <w:tc>
          <w:tcPr>
            <w:tcW w:w="1217" w:type="dxa"/>
            <w:tcBorders>
              <w:top w:val="nil"/>
              <w:left w:val="nil"/>
              <w:bottom w:val="single" w:sz="4" w:space="0" w:color="auto"/>
              <w:right w:val="single" w:sz="4" w:space="0" w:color="auto"/>
            </w:tcBorders>
            <w:shd w:val="clear" w:color="auto" w:fill="auto"/>
            <w:vAlign w:val="center"/>
          </w:tcPr>
          <w:p w14:paraId="5038C3D5"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木垒哈萨克自治县教育局机构改革方案</w:t>
            </w:r>
          </w:p>
        </w:tc>
        <w:tc>
          <w:tcPr>
            <w:tcW w:w="1183" w:type="dxa"/>
            <w:tcBorders>
              <w:top w:val="nil"/>
              <w:left w:val="nil"/>
              <w:bottom w:val="single" w:sz="4" w:space="0" w:color="auto"/>
              <w:right w:val="single" w:sz="4" w:space="0" w:color="auto"/>
            </w:tcBorders>
            <w:shd w:val="clear" w:color="auto" w:fill="auto"/>
            <w:vAlign w:val="center"/>
          </w:tcPr>
          <w:p w14:paraId="2CBDA61C"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9</w:t>
            </w:r>
          </w:p>
        </w:tc>
        <w:tc>
          <w:tcPr>
            <w:tcW w:w="917" w:type="dxa"/>
            <w:tcBorders>
              <w:top w:val="nil"/>
              <w:left w:val="nil"/>
              <w:bottom w:val="single" w:sz="4" w:space="0" w:color="auto"/>
              <w:right w:val="single" w:sz="4" w:space="0" w:color="auto"/>
            </w:tcBorders>
            <w:shd w:val="clear" w:color="auto" w:fill="auto"/>
            <w:vAlign w:val="center"/>
          </w:tcPr>
          <w:p w14:paraId="029A50F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=27所</w:t>
            </w:r>
          </w:p>
        </w:tc>
        <w:tc>
          <w:tcPr>
            <w:tcW w:w="728" w:type="dxa"/>
            <w:tcBorders>
              <w:top w:val="nil"/>
              <w:left w:val="nil"/>
              <w:bottom w:val="single" w:sz="4" w:space="0" w:color="auto"/>
              <w:right w:val="single" w:sz="4" w:space="0" w:color="auto"/>
            </w:tcBorders>
            <w:shd w:val="clear" w:color="auto" w:fill="auto"/>
            <w:vAlign w:val="center"/>
          </w:tcPr>
          <w:p w14:paraId="75202668"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9</w:t>
            </w:r>
          </w:p>
        </w:tc>
      </w:tr>
      <w:tr w:rsidR="00D33942" w14:paraId="2D08560D" w14:textId="77777777">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3EEA8434" w14:textId="77777777" w:rsidR="00D33942" w:rsidRDefault="00D33942">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5DE8CBE" w14:textId="77777777" w:rsidR="00D33942" w:rsidRDefault="00D33942">
            <w:pPr>
              <w:widowControl/>
              <w:jc w:val="left"/>
              <w:rPr>
                <w:rFonts w:ascii="宋体" w:hAnsi="宋体" w:cs="宋体" w:hint="eastAsia"/>
                <w:kern w:val="0"/>
                <w:sz w:val="20"/>
                <w:szCs w:val="20"/>
              </w:rPr>
            </w:pPr>
          </w:p>
        </w:tc>
        <w:tc>
          <w:tcPr>
            <w:tcW w:w="1265" w:type="dxa"/>
            <w:tcBorders>
              <w:top w:val="nil"/>
              <w:left w:val="nil"/>
              <w:bottom w:val="single" w:sz="4" w:space="0" w:color="auto"/>
              <w:right w:val="single" w:sz="4" w:space="0" w:color="auto"/>
            </w:tcBorders>
            <w:shd w:val="clear" w:color="auto" w:fill="auto"/>
            <w:vAlign w:val="center"/>
          </w:tcPr>
          <w:p w14:paraId="05CA244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资助学生人数</w:t>
            </w:r>
          </w:p>
        </w:tc>
        <w:tc>
          <w:tcPr>
            <w:tcW w:w="1250" w:type="dxa"/>
            <w:tcBorders>
              <w:top w:val="nil"/>
              <w:left w:val="nil"/>
              <w:bottom w:val="single" w:sz="4" w:space="0" w:color="auto"/>
              <w:right w:val="single" w:sz="4" w:space="0" w:color="auto"/>
            </w:tcBorders>
            <w:shd w:val="clear" w:color="auto" w:fill="auto"/>
            <w:vAlign w:val="center"/>
          </w:tcPr>
          <w:p w14:paraId="36DF583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&gt;=127人</w:t>
            </w:r>
          </w:p>
        </w:tc>
        <w:tc>
          <w:tcPr>
            <w:tcW w:w="1217" w:type="dxa"/>
            <w:tcBorders>
              <w:top w:val="nil"/>
              <w:left w:val="nil"/>
              <w:bottom w:val="single" w:sz="4" w:space="0" w:color="auto"/>
              <w:right w:val="single" w:sz="4" w:space="0" w:color="auto"/>
            </w:tcBorders>
            <w:shd w:val="clear" w:color="auto" w:fill="auto"/>
            <w:vAlign w:val="center"/>
          </w:tcPr>
          <w:p w14:paraId="31472ED0"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vAlign w:val="center"/>
          </w:tcPr>
          <w:p w14:paraId="12DBA154"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c>
          <w:tcPr>
            <w:tcW w:w="917" w:type="dxa"/>
            <w:tcBorders>
              <w:top w:val="nil"/>
              <w:left w:val="nil"/>
              <w:bottom w:val="single" w:sz="4" w:space="0" w:color="auto"/>
              <w:right w:val="single" w:sz="4" w:space="0" w:color="auto"/>
            </w:tcBorders>
            <w:shd w:val="clear" w:color="auto" w:fill="auto"/>
            <w:vAlign w:val="center"/>
          </w:tcPr>
          <w:p w14:paraId="0EC8DD1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=127人</w:t>
            </w:r>
          </w:p>
        </w:tc>
        <w:tc>
          <w:tcPr>
            <w:tcW w:w="728" w:type="dxa"/>
            <w:tcBorders>
              <w:top w:val="nil"/>
              <w:left w:val="nil"/>
              <w:bottom w:val="single" w:sz="4" w:space="0" w:color="auto"/>
              <w:right w:val="single" w:sz="4" w:space="0" w:color="auto"/>
            </w:tcBorders>
            <w:shd w:val="clear" w:color="auto" w:fill="auto"/>
            <w:vAlign w:val="center"/>
          </w:tcPr>
          <w:p w14:paraId="4AD6C9CB"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r>
      <w:tr w:rsidR="00D33942" w14:paraId="10C304A9" w14:textId="77777777">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33D9FA61" w14:textId="77777777" w:rsidR="00D33942" w:rsidRDefault="00D33942">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C6723EB" w14:textId="77777777" w:rsidR="00D33942" w:rsidRDefault="00D33942">
            <w:pPr>
              <w:widowControl/>
              <w:jc w:val="left"/>
              <w:rPr>
                <w:rFonts w:ascii="宋体" w:hAnsi="宋体" w:cs="宋体" w:hint="eastAsia"/>
                <w:kern w:val="0"/>
                <w:sz w:val="20"/>
                <w:szCs w:val="20"/>
              </w:rPr>
            </w:pPr>
          </w:p>
        </w:tc>
        <w:tc>
          <w:tcPr>
            <w:tcW w:w="1265" w:type="dxa"/>
            <w:tcBorders>
              <w:top w:val="nil"/>
              <w:left w:val="nil"/>
              <w:bottom w:val="single" w:sz="4" w:space="0" w:color="auto"/>
              <w:right w:val="single" w:sz="4" w:space="0" w:color="auto"/>
            </w:tcBorders>
            <w:shd w:val="clear" w:color="auto" w:fill="auto"/>
            <w:vAlign w:val="center"/>
          </w:tcPr>
          <w:p w14:paraId="2BD9CF8E"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开展教师培训数量</w:t>
            </w:r>
          </w:p>
        </w:tc>
        <w:tc>
          <w:tcPr>
            <w:tcW w:w="1250" w:type="dxa"/>
            <w:tcBorders>
              <w:top w:val="nil"/>
              <w:left w:val="nil"/>
              <w:bottom w:val="single" w:sz="4" w:space="0" w:color="auto"/>
              <w:right w:val="single" w:sz="4" w:space="0" w:color="auto"/>
            </w:tcBorders>
            <w:shd w:val="clear" w:color="auto" w:fill="auto"/>
            <w:vAlign w:val="center"/>
          </w:tcPr>
          <w:p w14:paraId="5DFC449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&gt;=3次</w:t>
            </w:r>
          </w:p>
        </w:tc>
        <w:tc>
          <w:tcPr>
            <w:tcW w:w="1217" w:type="dxa"/>
            <w:tcBorders>
              <w:top w:val="nil"/>
              <w:left w:val="nil"/>
              <w:bottom w:val="single" w:sz="4" w:space="0" w:color="auto"/>
              <w:right w:val="single" w:sz="4" w:space="0" w:color="auto"/>
            </w:tcBorders>
            <w:shd w:val="clear" w:color="auto" w:fill="auto"/>
            <w:vAlign w:val="center"/>
          </w:tcPr>
          <w:p w14:paraId="31E1268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vAlign w:val="center"/>
          </w:tcPr>
          <w:p w14:paraId="25910887"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17" w:type="dxa"/>
            <w:tcBorders>
              <w:top w:val="nil"/>
              <w:left w:val="nil"/>
              <w:bottom w:val="single" w:sz="4" w:space="0" w:color="auto"/>
              <w:right w:val="single" w:sz="4" w:space="0" w:color="auto"/>
            </w:tcBorders>
            <w:shd w:val="clear" w:color="auto" w:fill="auto"/>
            <w:vAlign w:val="center"/>
          </w:tcPr>
          <w:p w14:paraId="4800EEF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=3次</w:t>
            </w:r>
          </w:p>
        </w:tc>
        <w:tc>
          <w:tcPr>
            <w:tcW w:w="728" w:type="dxa"/>
            <w:tcBorders>
              <w:top w:val="nil"/>
              <w:left w:val="nil"/>
              <w:bottom w:val="single" w:sz="4" w:space="0" w:color="auto"/>
              <w:right w:val="single" w:sz="4" w:space="0" w:color="auto"/>
            </w:tcBorders>
            <w:shd w:val="clear" w:color="auto" w:fill="auto"/>
            <w:vAlign w:val="center"/>
          </w:tcPr>
          <w:p w14:paraId="66DB93D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D33942" w14:paraId="52BE7101" w14:textId="77777777">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2496764D" w14:textId="77777777" w:rsidR="00D33942" w:rsidRDefault="00D3394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3B45369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时效指标</w:t>
            </w:r>
          </w:p>
        </w:tc>
        <w:tc>
          <w:tcPr>
            <w:tcW w:w="1265" w:type="dxa"/>
            <w:tcBorders>
              <w:top w:val="nil"/>
              <w:left w:val="nil"/>
              <w:bottom w:val="single" w:sz="4" w:space="0" w:color="auto"/>
              <w:right w:val="single" w:sz="4" w:space="0" w:color="auto"/>
            </w:tcBorders>
            <w:shd w:val="clear" w:color="auto" w:fill="auto"/>
            <w:vAlign w:val="center"/>
          </w:tcPr>
          <w:p w14:paraId="694B6DA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助学金发</w:t>
            </w:r>
            <w:proofErr w:type="gramStart"/>
            <w:r>
              <w:rPr>
                <w:rFonts w:ascii="宋体" w:hAnsi="宋体" w:cs="宋体" w:hint="eastAsia"/>
                <w:kern w:val="0"/>
                <w:sz w:val="20"/>
                <w:szCs w:val="20"/>
              </w:rPr>
              <w:t>放及时</w:t>
            </w:r>
            <w:proofErr w:type="gramEnd"/>
            <w:r>
              <w:rPr>
                <w:rFonts w:ascii="宋体" w:hAnsi="宋体" w:cs="宋体" w:hint="eastAsia"/>
                <w:kern w:val="0"/>
                <w:sz w:val="20"/>
                <w:szCs w:val="20"/>
              </w:rPr>
              <w:t>率</w:t>
            </w:r>
          </w:p>
        </w:tc>
        <w:tc>
          <w:tcPr>
            <w:tcW w:w="1250" w:type="dxa"/>
            <w:tcBorders>
              <w:top w:val="nil"/>
              <w:left w:val="nil"/>
              <w:bottom w:val="single" w:sz="4" w:space="0" w:color="auto"/>
              <w:right w:val="single" w:sz="4" w:space="0" w:color="auto"/>
            </w:tcBorders>
            <w:shd w:val="clear" w:color="auto" w:fill="auto"/>
            <w:vAlign w:val="center"/>
          </w:tcPr>
          <w:p w14:paraId="0DB9BD97"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217" w:type="dxa"/>
            <w:tcBorders>
              <w:top w:val="nil"/>
              <w:left w:val="nil"/>
              <w:bottom w:val="single" w:sz="4" w:space="0" w:color="auto"/>
              <w:right w:val="single" w:sz="4" w:space="0" w:color="auto"/>
            </w:tcBorders>
            <w:shd w:val="clear" w:color="auto" w:fill="auto"/>
            <w:vAlign w:val="center"/>
          </w:tcPr>
          <w:p w14:paraId="29AB0640"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vAlign w:val="center"/>
          </w:tcPr>
          <w:p w14:paraId="211B882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4</w:t>
            </w:r>
          </w:p>
        </w:tc>
        <w:tc>
          <w:tcPr>
            <w:tcW w:w="917" w:type="dxa"/>
            <w:tcBorders>
              <w:top w:val="nil"/>
              <w:left w:val="nil"/>
              <w:bottom w:val="single" w:sz="4" w:space="0" w:color="auto"/>
              <w:right w:val="single" w:sz="4" w:space="0" w:color="auto"/>
            </w:tcBorders>
            <w:shd w:val="clear" w:color="auto" w:fill="auto"/>
            <w:vAlign w:val="center"/>
          </w:tcPr>
          <w:p w14:paraId="38436E9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28" w:type="dxa"/>
            <w:tcBorders>
              <w:top w:val="nil"/>
              <w:left w:val="nil"/>
              <w:bottom w:val="single" w:sz="4" w:space="0" w:color="auto"/>
              <w:right w:val="single" w:sz="4" w:space="0" w:color="auto"/>
            </w:tcBorders>
            <w:shd w:val="clear" w:color="auto" w:fill="auto"/>
            <w:vAlign w:val="center"/>
          </w:tcPr>
          <w:p w14:paraId="0DF6DE65"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4</w:t>
            </w:r>
          </w:p>
        </w:tc>
      </w:tr>
      <w:tr w:rsidR="00D33942" w14:paraId="59057AD6" w14:textId="77777777">
        <w:trPr>
          <w:trHeight w:val="741"/>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02028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816" w:type="dxa"/>
            <w:tcBorders>
              <w:top w:val="nil"/>
              <w:left w:val="nil"/>
              <w:bottom w:val="single" w:sz="4" w:space="0" w:color="auto"/>
              <w:right w:val="single" w:sz="4" w:space="0" w:color="auto"/>
            </w:tcBorders>
            <w:shd w:val="clear" w:color="auto" w:fill="auto"/>
            <w:vAlign w:val="center"/>
          </w:tcPr>
          <w:p w14:paraId="3B2927E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265" w:type="dxa"/>
            <w:tcBorders>
              <w:top w:val="nil"/>
              <w:left w:val="nil"/>
              <w:bottom w:val="single" w:sz="4" w:space="0" w:color="auto"/>
              <w:right w:val="single" w:sz="4" w:space="0" w:color="auto"/>
            </w:tcBorders>
            <w:shd w:val="clear" w:color="auto" w:fill="auto"/>
            <w:vAlign w:val="center"/>
          </w:tcPr>
          <w:p w14:paraId="34ED923B"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普惠性幼儿园覆盖率</w:t>
            </w:r>
          </w:p>
        </w:tc>
        <w:tc>
          <w:tcPr>
            <w:tcW w:w="1250" w:type="dxa"/>
            <w:tcBorders>
              <w:top w:val="nil"/>
              <w:left w:val="nil"/>
              <w:bottom w:val="single" w:sz="4" w:space="0" w:color="auto"/>
              <w:right w:val="single" w:sz="4" w:space="0" w:color="auto"/>
            </w:tcBorders>
            <w:shd w:val="clear" w:color="auto" w:fill="auto"/>
            <w:vAlign w:val="center"/>
          </w:tcPr>
          <w:p w14:paraId="190FA0D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&gt;=85%</w:t>
            </w:r>
          </w:p>
        </w:tc>
        <w:tc>
          <w:tcPr>
            <w:tcW w:w="1217" w:type="dxa"/>
            <w:tcBorders>
              <w:top w:val="nil"/>
              <w:left w:val="nil"/>
              <w:bottom w:val="single" w:sz="4" w:space="0" w:color="auto"/>
              <w:right w:val="single" w:sz="4" w:space="0" w:color="auto"/>
            </w:tcBorders>
            <w:shd w:val="clear" w:color="auto" w:fill="auto"/>
            <w:vAlign w:val="center"/>
          </w:tcPr>
          <w:p w14:paraId="07998BC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vAlign w:val="center"/>
          </w:tcPr>
          <w:p w14:paraId="2893416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17" w:type="dxa"/>
            <w:tcBorders>
              <w:top w:val="nil"/>
              <w:left w:val="nil"/>
              <w:bottom w:val="single" w:sz="4" w:space="0" w:color="auto"/>
              <w:right w:val="single" w:sz="4" w:space="0" w:color="auto"/>
            </w:tcBorders>
            <w:shd w:val="clear" w:color="auto" w:fill="auto"/>
            <w:vAlign w:val="center"/>
          </w:tcPr>
          <w:p w14:paraId="3441FC64"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=85%</w:t>
            </w:r>
          </w:p>
        </w:tc>
        <w:tc>
          <w:tcPr>
            <w:tcW w:w="728" w:type="dxa"/>
            <w:tcBorders>
              <w:top w:val="nil"/>
              <w:left w:val="nil"/>
              <w:bottom w:val="single" w:sz="4" w:space="0" w:color="auto"/>
              <w:right w:val="single" w:sz="4" w:space="0" w:color="auto"/>
            </w:tcBorders>
            <w:shd w:val="clear" w:color="auto" w:fill="auto"/>
            <w:vAlign w:val="center"/>
          </w:tcPr>
          <w:p w14:paraId="627C6397"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D33942" w14:paraId="48CED1F5" w14:textId="77777777">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42463B8F" w14:textId="77777777" w:rsidR="00D33942" w:rsidRDefault="00D33942">
            <w:pPr>
              <w:widowControl/>
              <w:jc w:val="left"/>
              <w:rPr>
                <w:rFonts w:ascii="宋体" w:hAnsi="宋体" w:cs="宋体" w:hint="eastAsia"/>
                <w:kern w:val="0"/>
                <w:sz w:val="20"/>
                <w:szCs w:val="20"/>
              </w:rPr>
            </w:pPr>
          </w:p>
        </w:tc>
        <w:tc>
          <w:tcPr>
            <w:tcW w:w="816" w:type="dxa"/>
            <w:vMerge w:val="restart"/>
            <w:tcBorders>
              <w:top w:val="nil"/>
              <w:left w:val="single" w:sz="4" w:space="0" w:color="auto"/>
              <w:bottom w:val="single" w:sz="4" w:space="0" w:color="auto"/>
              <w:right w:val="single" w:sz="4" w:space="0" w:color="auto"/>
            </w:tcBorders>
            <w:shd w:val="clear" w:color="auto" w:fill="auto"/>
            <w:noWrap/>
            <w:vAlign w:val="center"/>
          </w:tcPr>
          <w:p w14:paraId="1B67B24C"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数量指标</w:t>
            </w:r>
          </w:p>
        </w:tc>
        <w:tc>
          <w:tcPr>
            <w:tcW w:w="1265" w:type="dxa"/>
            <w:tcBorders>
              <w:top w:val="nil"/>
              <w:left w:val="nil"/>
              <w:bottom w:val="single" w:sz="4" w:space="0" w:color="auto"/>
              <w:right w:val="single" w:sz="4" w:space="0" w:color="auto"/>
            </w:tcBorders>
            <w:shd w:val="clear" w:color="auto" w:fill="auto"/>
            <w:noWrap/>
            <w:vAlign w:val="center"/>
          </w:tcPr>
          <w:p w14:paraId="742FBCD0"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各类培训及学习次数</w:t>
            </w:r>
          </w:p>
        </w:tc>
        <w:tc>
          <w:tcPr>
            <w:tcW w:w="1250" w:type="dxa"/>
            <w:tcBorders>
              <w:top w:val="nil"/>
              <w:left w:val="nil"/>
              <w:bottom w:val="single" w:sz="4" w:space="0" w:color="auto"/>
              <w:right w:val="single" w:sz="4" w:space="0" w:color="auto"/>
            </w:tcBorders>
            <w:shd w:val="clear" w:color="auto" w:fill="auto"/>
            <w:noWrap/>
            <w:vAlign w:val="center"/>
          </w:tcPr>
          <w:p w14:paraId="666B6209"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&gt;=20次</w:t>
            </w:r>
          </w:p>
        </w:tc>
        <w:tc>
          <w:tcPr>
            <w:tcW w:w="1217" w:type="dxa"/>
            <w:tcBorders>
              <w:top w:val="nil"/>
              <w:left w:val="nil"/>
              <w:bottom w:val="single" w:sz="4" w:space="0" w:color="auto"/>
              <w:right w:val="single" w:sz="4" w:space="0" w:color="auto"/>
            </w:tcBorders>
            <w:shd w:val="clear" w:color="auto" w:fill="auto"/>
            <w:noWrap/>
            <w:vAlign w:val="center"/>
          </w:tcPr>
          <w:p w14:paraId="409CD174"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noWrap/>
            <w:vAlign w:val="center"/>
          </w:tcPr>
          <w:p w14:paraId="5B1C3557"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917" w:type="dxa"/>
            <w:tcBorders>
              <w:top w:val="nil"/>
              <w:left w:val="nil"/>
              <w:bottom w:val="single" w:sz="4" w:space="0" w:color="auto"/>
              <w:right w:val="single" w:sz="4" w:space="0" w:color="auto"/>
            </w:tcBorders>
            <w:shd w:val="clear" w:color="auto" w:fill="auto"/>
            <w:noWrap/>
            <w:vAlign w:val="center"/>
          </w:tcPr>
          <w:p w14:paraId="64374184"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=20次</w:t>
            </w:r>
          </w:p>
        </w:tc>
        <w:tc>
          <w:tcPr>
            <w:tcW w:w="728" w:type="dxa"/>
            <w:tcBorders>
              <w:top w:val="nil"/>
              <w:left w:val="nil"/>
              <w:bottom w:val="single" w:sz="4" w:space="0" w:color="auto"/>
              <w:right w:val="single" w:sz="4" w:space="0" w:color="auto"/>
            </w:tcBorders>
            <w:shd w:val="clear" w:color="auto" w:fill="auto"/>
            <w:noWrap/>
            <w:vAlign w:val="center"/>
          </w:tcPr>
          <w:p w14:paraId="36D948E9"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D33942" w14:paraId="23F4AD01" w14:textId="77777777">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41599080" w14:textId="77777777" w:rsidR="00D33942" w:rsidRDefault="00D33942">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240958F1" w14:textId="77777777" w:rsidR="00D33942" w:rsidRDefault="00D33942">
            <w:pPr>
              <w:widowControl/>
              <w:jc w:val="left"/>
              <w:rPr>
                <w:rFonts w:ascii="宋体" w:hAnsi="宋体" w:cs="宋体" w:hint="eastAsia"/>
                <w:kern w:val="0"/>
                <w:sz w:val="20"/>
                <w:szCs w:val="20"/>
              </w:rPr>
            </w:pPr>
          </w:p>
        </w:tc>
        <w:tc>
          <w:tcPr>
            <w:tcW w:w="1265" w:type="dxa"/>
            <w:tcBorders>
              <w:top w:val="nil"/>
              <w:left w:val="nil"/>
              <w:bottom w:val="single" w:sz="4" w:space="0" w:color="auto"/>
              <w:right w:val="single" w:sz="4" w:space="0" w:color="auto"/>
            </w:tcBorders>
            <w:shd w:val="clear" w:color="auto" w:fill="auto"/>
            <w:noWrap/>
            <w:vAlign w:val="center"/>
          </w:tcPr>
          <w:p w14:paraId="15A5D23F"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高中升学率</w:t>
            </w:r>
          </w:p>
        </w:tc>
        <w:tc>
          <w:tcPr>
            <w:tcW w:w="1250" w:type="dxa"/>
            <w:tcBorders>
              <w:top w:val="nil"/>
              <w:left w:val="nil"/>
              <w:bottom w:val="single" w:sz="4" w:space="0" w:color="auto"/>
              <w:right w:val="single" w:sz="4" w:space="0" w:color="auto"/>
            </w:tcBorders>
            <w:shd w:val="clear" w:color="auto" w:fill="auto"/>
            <w:noWrap/>
            <w:vAlign w:val="center"/>
          </w:tcPr>
          <w:p w14:paraId="157F7350"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&gt;=75%</w:t>
            </w:r>
          </w:p>
        </w:tc>
        <w:tc>
          <w:tcPr>
            <w:tcW w:w="1217" w:type="dxa"/>
            <w:tcBorders>
              <w:top w:val="nil"/>
              <w:left w:val="nil"/>
              <w:bottom w:val="single" w:sz="4" w:space="0" w:color="auto"/>
              <w:right w:val="single" w:sz="4" w:space="0" w:color="auto"/>
            </w:tcBorders>
            <w:shd w:val="clear" w:color="auto" w:fill="auto"/>
            <w:noWrap/>
            <w:vAlign w:val="center"/>
          </w:tcPr>
          <w:p w14:paraId="55776EEC"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木垒县教育局2022年工作总结和2024年重点工作计划</w:t>
            </w:r>
          </w:p>
        </w:tc>
        <w:tc>
          <w:tcPr>
            <w:tcW w:w="1183" w:type="dxa"/>
            <w:tcBorders>
              <w:top w:val="nil"/>
              <w:left w:val="nil"/>
              <w:bottom w:val="single" w:sz="4" w:space="0" w:color="auto"/>
              <w:right w:val="single" w:sz="4" w:space="0" w:color="auto"/>
            </w:tcBorders>
            <w:shd w:val="clear" w:color="auto" w:fill="auto"/>
            <w:noWrap/>
            <w:vAlign w:val="center"/>
          </w:tcPr>
          <w:p w14:paraId="61E729AD"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917" w:type="dxa"/>
            <w:tcBorders>
              <w:top w:val="nil"/>
              <w:left w:val="nil"/>
              <w:bottom w:val="single" w:sz="4" w:space="0" w:color="auto"/>
              <w:right w:val="single" w:sz="4" w:space="0" w:color="auto"/>
            </w:tcBorders>
            <w:shd w:val="clear" w:color="auto" w:fill="auto"/>
            <w:noWrap/>
            <w:vAlign w:val="center"/>
          </w:tcPr>
          <w:p w14:paraId="7C36B8CC"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=75%</w:t>
            </w:r>
          </w:p>
        </w:tc>
        <w:tc>
          <w:tcPr>
            <w:tcW w:w="728" w:type="dxa"/>
            <w:tcBorders>
              <w:top w:val="nil"/>
              <w:left w:val="nil"/>
              <w:bottom w:val="single" w:sz="4" w:space="0" w:color="auto"/>
              <w:right w:val="single" w:sz="4" w:space="0" w:color="auto"/>
            </w:tcBorders>
            <w:shd w:val="clear" w:color="auto" w:fill="auto"/>
            <w:noWrap/>
            <w:vAlign w:val="center"/>
          </w:tcPr>
          <w:p w14:paraId="5A5C59FA"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D33942" w14:paraId="322B9717" w14:textId="77777777">
        <w:trPr>
          <w:trHeight w:val="741"/>
          <w:jc w:val="center"/>
        </w:trPr>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DC964"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816" w:type="dxa"/>
            <w:vMerge/>
            <w:tcBorders>
              <w:top w:val="nil"/>
              <w:left w:val="single" w:sz="4" w:space="0" w:color="auto"/>
              <w:bottom w:val="single" w:sz="4" w:space="0" w:color="auto"/>
              <w:right w:val="single" w:sz="4" w:space="0" w:color="auto"/>
            </w:tcBorders>
            <w:vAlign w:val="center"/>
          </w:tcPr>
          <w:p w14:paraId="4C43ECDA" w14:textId="77777777" w:rsidR="00D33942" w:rsidRDefault="00D33942">
            <w:pPr>
              <w:widowControl/>
              <w:jc w:val="left"/>
              <w:rPr>
                <w:rFonts w:ascii="宋体" w:hAnsi="宋体" w:cs="宋体" w:hint="eastAsia"/>
                <w:kern w:val="0"/>
                <w:sz w:val="20"/>
                <w:szCs w:val="20"/>
              </w:rPr>
            </w:pPr>
          </w:p>
        </w:tc>
        <w:tc>
          <w:tcPr>
            <w:tcW w:w="1265" w:type="dxa"/>
            <w:tcBorders>
              <w:top w:val="nil"/>
              <w:left w:val="nil"/>
              <w:bottom w:val="single" w:sz="4" w:space="0" w:color="auto"/>
              <w:right w:val="single" w:sz="4" w:space="0" w:color="auto"/>
            </w:tcBorders>
            <w:shd w:val="clear" w:color="auto" w:fill="auto"/>
            <w:noWrap/>
            <w:vAlign w:val="center"/>
          </w:tcPr>
          <w:p w14:paraId="64E233D8"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巩固学前教育毛入学率</w:t>
            </w:r>
          </w:p>
        </w:tc>
        <w:tc>
          <w:tcPr>
            <w:tcW w:w="1250" w:type="dxa"/>
            <w:tcBorders>
              <w:top w:val="nil"/>
              <w:left w:val="nil"/>
              <w:bottom w:val="single" w:sz="4" w:space="0" w:color="auto"/>
              <w:right w:val="single" w:sz="4" w:space="0" w:color="auto"/>
            </w:tcBorders>
            <w:shd w:val="clear" w:color="auto" w:fill="auto"/>
            <w:noWrap/>
            <w:vAlign w:val="center"/>
          </w:tcPr>
          <w:p w14:paraId="54EBDEB4"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&gt;=90%</w:t>
            </w:r>
          </w:p>
        </w:tc>
        <w:tc>
          <w:tcPr>
            <w:tcW w:w="1217" w:type="dxa"/>
            <w:tcBorders>
              <w:top w:val="nil"/>
              <w:left w:val="nil"/>
              <w:bottom w:val="single" w:sz="4" w:space="0" w:color="auto"/>
              <w:right w:val="single" w:sz="4" w:space="0" w:color="auto"/>
            </w:tcBorders>
            <w:shd w:val="clear" w:color="auto" w:fill="auto"/>
            <w:noWrap/>
            <w:vAlign w:val="center"/>
          </w:tcPr>
          <w:p w14:paraId="77CB752E"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noWrap/>
            <w:vAlign w:val="center"/>
          </w:tcPr>
          <w:p w14:paraId="535B6517"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917" w:type="dxa"/>
            <w:tcBorders>
              <w:top w:val="nil"/>
              <w:left w:val="nil"/>
              <w:bottom w:val="single" w:sz="4" w:space="0" w:color="auto"/>
              <w:right w:val="single" w:sz="4" w:space="0" w:color="auto"/>
            </w:tcBorders>
            <w:shd w:val="clear" w:color="auto" w:fill="auto"/>
            <w:noWrap/>
            <w:vAlign w:val="center"/>
          </w:tcPr>
          <w:p w14:paraId="7441F519"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=90%</w:t>
            </w:r>
          </w:p>
        </w:tc>
        <w:tc>
          <w:tcPr>
            <w:tcW w:w="728" w:type="dxa"/>
            <w:tcBorders>
              <w:top w:val="nil"/>
              <w:left w:val="nil"/>
              <w:bottom w:val="single" w:sz="4" w:space="0" w:color="auto"/>
              <w:right w:val="single" w:sz="4" w:space="0" w:color="auto"/>
            </w:tcBorders>
            <w:shd w:val="clear" w:color="auto" w:fill="auto"/>
            <w:noWrap/>
            <w:vAlign w:val="center"/>
          </w:tcPr>
          <w:p w14:paraId="2164C6CE"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D33942" w14:paraId="25FE4C57" w14:textId="77777777">
        <w:trPr>
          <w:trHeight w:val="741"/>
          <w:jc w:val="center"/>
        </w:trPr>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0276B"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816" w:type="dxa"/>
            <w:tcBorders>
              <w:top w:val="nil"/>
              <w:left w:val="nil"/>
              <w:bottom w:val="single" w:sz="4" w:space="0" w:color="auto"/>
              <w:right w:val="single" w:sz="4" w:space="0" w:color="auto"/>
            </w:tcBorders>
            <w:shd w:val="clear" w:color="auto" w:fill="auto"/>
            <w:noWrap/>
            <w:vAlign w:val="center"/>
          </w:tcPr>
          <w:p w14:paraId="17051A73"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65" w:type="dxa"/>
            <w:tcBorders>
              <w:top w:val="nil"/>
              <w:left w:val="nil"/>
              <w:bottom w:val="single" w:sz="4" w:space="0" w:color="auto"/>
              <w:right w:val="single" w:sz="4" w:space="0" w:color="auto"/>
            </w:tcBorders>
            <w:shd w:val="clear" w:color="auto" w:fill="auto"/>
            <w:noWrap/>
            <w:vAlign w:val="center"/>
          </w:tcPr>
          <w:p w14:paraId="39D47ACE"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50" w:type="dxa"/>
            <w:tcBorders>
              <w:top w:val="nil"/>
              <w:left w:val="nil"/>
              <w:bottom w:val="single" w:sz="4" w:space="0" w:color="auto"/>
              <w:right w:val="single" w:sz="4" w:space="0" w:color="auto"/>
            </w:tcBorders>
            <w:shd w:val="clear" w:color="auto" w:fill="auto"/>
            <w:noWrap/>
            <w:vAlign w:val="center"/>
          </w:tcPr>
          <w:p w14:paraId="27780030"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17" w:type="dxa"/>
            <w:tcBorders>
              <w:top w:val="nil"/>
              <w:left w:val="nil"/>
              <w:bottom w:val="single" w:sz="4" w:space="0" w:color="auto"/>
              <w:right w:val="single" w:sz="4" w:space="0" w:color="auto"/>
            </w:tcBorders>
            <w:shd w:val="clear" w:color="auto" w:fill="auto"/>
            <w:noWrap/>
            <w:vAlign w:val="center"/>
          </w:tcPr>
          <w:p w14:paraId="41ABF2A0"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83" w:type="dxa"/>
            <w:tcBorders>
              <w:top w:val="nil"/>
              <w:left w:val="nil"/>
              <w:bottom w:val="single" w:sz="4" w:space="0" w:color="auto"/>
              <w:right w:val="single" w:sz="4" w:space="0" w:color="auto"/>
            </w:tcBorders>
            <w:shd w:val="clear" w:color="auto" w:fill="auto"/>
            <w:noWrap/>
            <w:vAlign w:val="center"/>
          </w:tcPr>
          <w:p w14:paraId="7C87BF02"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17" w:type="dxa"/>
            <w:tcBorders>
              <w:top w:val="nil"/>
              <w:left w:val="nil"/>
              <w:bottom w:val="single" w:sz="4" w:space="0" w:color="auto"/>
              <w:right w:val="single" w:sz="4" w:space="0" w:color="auto"/>
            </w:tcBorders>
            <w:shd w:val="clear" w:color="auto" w:fill="auto"/>
            <w:noWrap/>
            <w:vAlign w:val="center"/>
          </w:tcPr>
          <w:p w14:paraId="7EB7BC97"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28" w:type="dxa"/>
            <w:tcBorders>
              <w:top w:val="nil"/>
              <w:left w:val="nil"/>
              <w:bottom w:val="single" w:sz="4" w:space="0" w:color="auto"/>
              <w:right w:val="single" w:sz="4" w:space="0" w:color="auto"/>
            </w:tcBorders>
            <w:shd w:val="clear" w:color="auto" w:fill="auto"/>
            <w:noWrap/>
            <w:vAlign w:val="center"/>
          </w:tcPr>
          <w:p w14:paraId="69CAD946"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D33942" w14:paraId="10B3C5D9" w14:textId="77777777">
        <w:trPr>
          <w:trHeight w:val="741"/>
          <w:jc w:val="center"/>
        </w:trPr>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36D63"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816" w:type="dxa"/>
            <w:tcBorders>
              <w:top w:val="nil"/>
              <w:left w:val="nil"/>
              <w:bottom w:val="single" w:sz="4" w:space="0" w:color="auto"/>
              <w:right w:val="single" w:sz="4" w:space="0" w:color="auto"/>
            </w:tcBorders>
            <w:shd w:val="clear" w:color="auto" w:fill="auto"/>
            <w:noWrap/>
            <w:vAlign w:val="center"/>
          </w:tcPr>
          <w:p w14:paraId="0F484942"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1265" w:type="dxa"/>
            <w:tcBorders>
              <w:top w:val="nil"/>
              <w:left w:val="nil"/>
              <w:bottom w:val="single" w:sz="4" w:space="0" w:color="auto"/>
              <w:right w:val="single" w:sz="4" w:space="0" w:color="auto"/>
            </w:tcBorders>
            <w:shd w:val="clear" w:color="auto" w:fill="auto"/>
            <w:noWrap/>
            <w:vAlign w:val="center"/>
          </w:tcPr>
          <w:p w14:paraId="632F17BB"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师生满意度</w:t>
            </w:r>
          </w:p>
        </w:tc>
        <w:tc>
          <w:tcPr>
            <w:tcW w:w="1250" w:type="dxa"/>
            <w:tcBorders>
              <w:top w:val="nil"/>
              <w:left w:val="nil"/>
              <w:bottom w:val="single" w:sz="4" w:space="0" w:color="auto"/>
              <w:right w:val="single" w:sz="4" w:space="0" w:color="auto"/>
            </w:tcBorders>
            <w:shd w:val="clear" w:color="auto" w:fill="auto"/>
            <w:noWrap/>
            <w:vAlign w:val="center"/>
          </w:tcPr>
          <w:p w14:paraId="20AE47F6"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217" w:type="dxa"/>
            <w:tcBorders>
              <w:top w:val="nil"/>
              <w:left w:val="nil"/>
              <w:bottom w:val="single" w:sz="4" w:space="0" w:color="auto"/>
              <w:right w:val="single" w:sz="4" w:space="0" w:color="auto"/>
            </w:tcBorders>
            <w:shd w:val="clear" w:color="auto" w:fill="auto"/>
            <w:noWrap/>
            <w:vAlign w:val="center"/>
          </w:tcPr>
          <w:p w14:paraId="590B78D7"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noWrap/>
            <w:vAlign w:val="center"/>
          </w:tcPr>
          <w:p w14:paraId="2827AD18"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917" w:type="dxa"/>
            <w:tcBorders>
              <w:top w:val="nil"/>
              <w:left w:val="nil"/>
              <w:bottom w:val="single" w:sz="4" w:space="0" w:color="auto"/>
              <w:right w:val="single" w:sz="4" w:space="0" w:color="auto"/>
            </w:tcBorders>
            <w:shd w:val="clear" w:color="auto" w:fill="auto"/>
            <w:noWrap/>
            <w:vAlign w:val="center"/>
          </w:tcPr>
          <w:p w14:paraId="15283528"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28" w:type="dxa"/>
            <w:tcBorders>
              <w:top w:val="nil"/>
              <w:left w:val="nil"/>
              <w:bottom w:val="single" w:sz="4" w:space="0" w:color="auto"/>
              <w:right w:val="single" w:sz="4" w:space="0" w:color="auto"/>
            </w:tcBorders>
            <w:shd w:val="clear" w:color="auto" w:fill="auto"/>
            <w:noWrap/>
            <w:vAlign w:val="center"/>
          </w:tcPr>
          <w:p w14:paraId="428C054A"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bl>
    <w:p w14:paraId="5BB9C0C4" w14:textId="77777777" w:rsidR="00D33942" w:rsidRDefault="00D33942">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568"/>
        <w:gridCol w:w="568"/>
        <w:gridCol w:w="1099"/>
        <w:gridCol w:w="669"/>
        <w:gridCol w:w="1011"/>
        <w:gridCol w:w="558"/>
        <w:gridCol w:w="884"/>
        <w:gridCol w:w="628"/>
        <w:gridCol w:w="328"/>
        <w:gridCol w:w="450"/>
        <w:gridCol w:w="341"/>
        <w:gridCol w:w="331"/>
        <w:gridCol w:w="297"/>
        <w:gridCol w:w="568"/>
        <w:gridCol w:w="222"/>
      </w:tblGrid>
      <w:tr w:rsidR="00D33942" w14:paraId="25E8C75E"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024FC1E"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08C09785"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E352B0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7E54A179" w14:textId="77777777">
        <w:trPr>
          <w:gridAfter w:val="1"/>
          <w:wAfter w:w="222" w:type="dxa"/>
          <w:trHeight w:val="288"/>
          <w:jc w:val="center"/>
        </w:trPr>
        <w:tc>
          <w:tcPr>
            <w:tcW w:w="11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1730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164" w:type="dxa"/>
            <w:gridSpan w:val="12"/>
            <w:tcBorders>
              <w:top w:val="single" w:sz="4" w:space="0" w:color="auto"/>
              <w:left w:val="nil"/>
              <w:bottom w:val="single" w:sz="4" w:space="0" w:color="auto"/>
              <w:right w:val="single" w:sz="4" w:space="0" w:color="auto"/>
            </w:tcBorders>
            <w:shd w:val="clear" w:color="auto" w:fill="auto"/>
            <w:vAlign w:val="center"/>
          </w:tcPr>
          <w:p w14:paraId="04279A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木垒县教育局---“三区”人才计划教师专项工作补助经费</w:t>
            </w:r>
          </w:p>
        </w:tc>
      </w:tr>
      <w:tr w:rsidR="00D33942" w14:paraId="7634DF88" w14:textId="77777777">
        <w:trPr>
          <w:gridAfter w:val="1"/>
          <w:wAfter w:w="222" w:type="dxa"/>
          <w:trHeight w:val="288"/>
          <w:jc w:val="center"/>
        </w:trPr>
        <w:tc>
          <w:tcPr>
            <w:tcW w:w="11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89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21" w:type="dxa"/>
            <w:gridSpan w:val="5"/>
            <w:tcBorders>
              <w:top w:val="single" w:sz="4" w:space="0" w:color="auto"/>
              <w:left w:val="nil"/>
              <w:bottom w:val="single" w:sz="4" w:space="0" w:color="auto"/>
              <w:right w:val="single" w:sz="4" w:space="0" w:color="auto"/>
            </w:tcBorders>
            <w:shd w:val="clear" w:color="auto" w:fill="auto"/>
            <w:vAlign w:val="center"/>
          </w:tcPr>
          <w:p w14:paraId="5B737F9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956" w:type="dxa"/>
            <w:gridSpan w:val="2"/>
            <w:tcBorders>
              <w:top w:val="single" w:sz="4" w:space="0" w:color="auto"/>
              <w:left w:val="nil"/>
              <w:bottom w:val="single" w:sz="4" w:space="0" w:color="auto"/>
              <w:right w:val="single" w:sz="4" w:space="0" w:color="auto"/>
            </w:tcBorders>
            <w:shd w:val="clear" w:color="auto" w:fill="auto"/>
            <w:vAlign w:val="center"/>
          </w:tcPr>
          <w:p w14:paraId="78F356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87" w:type="dxa"/>
            <w:gridSpan w:val="5"/>
            <w:tcBorders>
              <w:top w:val="single" w:sz="4" w:space="0" w:color="auto"/>
              <w:left w:val="nil"/>
              <w:bottom w:val="single" w:sz="4" w:space="0" w:color="auto"/>
              <w:right w:val="single" w:sz="4" w:space="0" w:color="auto"/>
            </w:tcBorders>
            <w:shd w:val="clear" w:color="auto" w:fill="auto"/>
            <w:vAlign w:val="center"/>
          </w:tcPr>
          <w:p w14:paraId="2A5767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66AA2785" w14:textId="77777777">
        <w:trPr>
          <w:gridAfter w:val="1"/>
          <w:wAfter w:w="222" w:type="dxa"/>
          <w:trHeight w:val="480"/>
          <w:jc w:val="center"/>
        </w:trPr>
        <w:tc>
          <w:tcPr>
            <w:tcW w:w="11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7064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68" w:type="dxa"/>
            <w:gridSpan w:val="2"/>
            <w:tcBorders>
              <w:top w:val="single" w:sz="4" w:space="0" w:color="auto"/>
              <w:left w:val="nil"/>
              <w:bottom w:val="single" w:sz="4" w:space="0" w:color="auto"/>
              <w:right w:val="single" w:sz="4" w:space="0" w:color="auto"/>
            </w:tcBorders>
            <w:shd w:val="clear" w:color="auto" w:fill="auto"/>
            <w:vAlign w:val="center"/>
          </w:tcPr>
          <w:p w14:paraId="23DEE5B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1" w:type="dxa"/>
            <w:tcBorders>
              <w:top w:val="nil"/>
              <w:left w:val="nil"/>
              <w:bottom w:val="single" w:sz="4" w:space="0" w:color="auto"/>
              <w:right w:val="single" w:sz="4" w:space="0" w:color="auto"/>
            </w:tcBorders>
            <w:shd w:val="clear" w:color="auto" w:fill="auto"/>
            <w:vAlign w:val="center"/>
          </w:tcPr>
          <w:p w14:paraId="391EC8D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6D0AA3A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56" w:type="dxa"/>
            <w:gridSpan w:val="2"/>
            <w:tcBorders>
              <w:top w:val="single" w:sz="4" w:space="0" w:color="auto"/>
              <w:left w:val="nil"/>
              <w:bottom w:val="single" w:sz="4" w:space="0" w:color="auto"/>
              <w:right w:val="single" w:sz="4" w:space="0" w:color="auto"/>
            </w:tcBorders>
            <w:shd w:val="clear" w:color="auto" w:fill="auto"/>
            <w:vAlign w:val="center"/>
          </w:tcPr>
          <w:p w14:paraId="4C356AE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14:paraId="3852F7F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28" w:type="dxa"/>
            <w:gridSpan w:val="2"/>
            <w:tcBorders>
              <w:top w:val="single" w:sz="4" w:space="0" w:color="auto"/>
              <w:left w:val="nil"/>
              <w:bottom w:val="single" w:sz="4" w:space="0" w:color="auto"/>
              <w:right w:val="single" w:sz="4" w:space="0" w:color="auto"/>
            </w:tcBorders>
            <w:shd w:val="clear" w:color="auto" w:fill="auto"/>
            <w:vAlign w:val="center"/>
          </w:tcPr>
          <w:p w14:paraId="61FF5C4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568" w:type="dxa"/>
            <w:tcBorders>
              <w:top w:val="nil"/>
              <w:left w:val="nil"/>
              <w:bottom w:val="single" w:sz="4" w:space="0" w:color="auto"/>
              <w:right w:val="single" w:sz="4" w:space="0" w:color="auto"/>
            </w:tcBorders>
            <w:shd w:val="clear" w:color="auto" w:fill="auto"/>
            <w:vAlign w:val="center"/>
          </w:tcPr>
          <w:p w14:paraId="1C82F2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684BF240" w14:textId="77777777">
        <w:trPr>
          <w:gridAfter w:val="1"/>
          <w:wAfter w:w="222" w:type="dxa"/>
          <w:trHeight w:val="441"/>
          <w:jc w:val="center"/>
        </w:trPr>
        <w:tc>
          <w:tcPr>
            <w:tcW w:w="1136" w:type="dxa"/>
            <w:gridSpan w:val="2"/>
            <w:vMerge/>
            <w:tcBorders>
              <w:top w:val="single" w:sz="4" w:space="0" w:color="auto"/>
              <w:left w:val="single" w:sz="4" w:space="0" w:color="auto"/>
              <w:bottom w:val="single" w:sz="4" w:space="0" w:color="auto"/>
              <w:right w:val="single" w:sz="4" w:space="0" w:color="auto"/>
            </w:tcBorders>
            <w:vAlign w:val="center"/>
          </w:tcPr>
          <w:p w14:paraId="28BB133A" w14:textId="77777777" w:rsidR="00D33942" w:rsidRDefault="00D33942">
            <w:pPr>
              <w:widowControl/>
              <w:jc w:val="left"/>
              <w:rPr>
                <w:rFonts w:ascii="宋体" w:hAnsi="宋体" w:cs="宋体" w:hint="eastAsia"/>
                <w:color w:val="000000"/>
                <w:kern w:val="0"/>
                <w:sz w:val="20"/>
                <w:szCs w:val="20"/>
              </w:rPr>
            </w:pPr>
          </w:p>
        </w:tc>
        <w:tc>
          <w:tcPr>
            <w:tcW w:w="1768" w:type="dxa"/>
            <w:gridSpan w:val="2"/>
            <w:tcBorders>
              <w:top w:val="single" w:sz="4" w:space="0" w:color="auto"/>
              <w:left w:val="nil"/>
              <w:bottom w:val="single" w:sz="4" w:space="0" w:color="auto"/>
              <w:right w:val="single" w:sz="4" w:space="0" w:color="auto"/>
            </w:tcBorders>
            <w:shd w:val="clear" w:color="auto" w:fill="auto"/>
            <w:vAlign w:val="center"/>
          </w:tcPr>
          <w:p w14:paraId="2BDD5F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11" w:type="dxa"/>
            <w:tcBorders>
              <w:top w:val="nil"/>
              <w:left w:val="nil"/>
              <w:bottom w:val="single" w:sz="4" w:space="0" w:color="auto"/>
              <w:right w:val="single" w:sz="4" w:space="0" w:color="auto"/>
            </w:tcBorders>
            <w:shd w:val="clear" w:color="auto" w:fill="auto"/>
            <w:vAlign w:val="center"/>
          </w:tcPr>
          <w:p w14:paraId="66B308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14.00</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7D59522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14.00</w:t>
            </w:r>
          </w:p>
        </w:tc>
        <w:tc>
          <w:tcPr>
            <w:tcW w:w="956" w:type="dxa"/>
            <w:gridSpan w:val="2"/>
            <w:tcBorders>
              <w:top w:val="single" w:sz="4" w:space="0" w:color="auto"/>
              <w:left w:val="nil"/>
              <w:bottom w:val="single" w:sz="4" w:space="0" w:color="auto"/>
              <w:right w:val="single" w:sz="4" w:space="0" w:color="auto"/>
            </w:tcBorders>
            <w:shd w:val="clear" w:color="auto" w:fill="auto"/>
            <w:vAlign w:val="center"/>
          </w:tcPr>
          <w:p w14:paraId="66B1FC4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14.00</w:t>
            </w: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14:paraId="55284D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8" w:type="dxa"/>
            <w:gridSpan w:val="2"/>
            <w:tcBorders>
              <w:top w:val="single" w:sz="4" w:space="0" w:color="auto"/>
              <w:left w:val="nil"/>
              <w:bottom w:val="single" w:sz="4" w:space="0" w:color="auto"/>
              <w:right w:val="single" w:sz="4" w:space="0" w:color="auto"/>
            </w:tcBorders>
            <w:shd w:val="clear" w:color="auto" w:fill="auto"/>
            <w:vAlign w:val="center"/>
          </w:tcPr>
          <w:p w14:paraId="0621692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68" w:type="dxa"/>
            <w:tcBorders>
              <w:top w:val="nil"/>
              <w:left w:val="nil"/>
              <w:bottom w:val="single" w:sz="4" w:space="0" w:color="auto"/>
              <w:right w:val="single" w:sz="4" w:space="0" w:color="auto"/>
            </w:tcBorders>
            <w:shd w:val="clear" w:color="auto" w:fill="auto"/>
            <w:vAlign w:val="center"/>
          </w:tcPr>
          <w:p w14:paraId="4ACAFCA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80A3CC2" w14:textId="77777777">
        <w:trPr>
          <w:gridAfter w:val="1"/>
          <w:wAfter w:w="222" w:type="dxa"/>
          <w:trHeight w:val="441"/>
          <w:jc w:val="center"/>
        </w:trPr>
        <w:tc>
          <w:tcPr>
            <w:tcW w:w="1136" w:type="dxa"/>
            <w:gridSpan w:val="2"/>
            <w:vMerge/>
            <w:tcBorders>
              <w:top w:val="single" w:sz="4" w:space="0" w:color="auto"/>
              <w:left w:val="single" w:sz="4" w:space="0" w:color="auto"/>
              <w:bottom w:val="single" w:sz="4" w:space="0" w:color="auto"/>
              <w:right w:val="single" w:sz="4" w:space="0" w:color="auto"/>
            </w:tcBorders>
            <w:vAlign w:val="center"/>
          </w:tcPr>
          <w:p w14:paraId="4499820D" w14:textId="77777777" w:rsidR="00D33942" w:rsidRDefault="00D33942">
            <w:pPr>
              <w:widowControl/>
              <w:jc w:val="left"/>
              <w:rPr>
                <w:rFonts w:ascii="宋体" w:hAnsi="宋体" w:cs="宋体" w:hint="eastAsia"/>
                <w:color w:val="000000"/>
                <w:kern w:val="0"/>
                <w:sz w:val="20"/>
                <w:szCs w:val="20"/>
              </w:rPr>
            </w:pPr>
          </w:p>
        </w:tc>
        <w:tc>
          <w:tcPr>
            <w:tcW w:w="1768" w:type="dxa"/>
            <w:gridSpan w:val="2"/>
            <w:tcBorders>
              <w:top w:val="single" w:sz="4" w:space="0" w:color="auto"/>
              <w:left w:val="nil"/>
              <w:bottom w:val="single" w:sz="4" w:space="0" w:color="auto"/>
              <w:right w:val="single" w:sz="4" w:space="0" w:color="auto"/>
            </w:tcBorders>
            <w:shd w:val="clear" w:color="auto" w:fill="auto"/>
            <w:vAlign w:val="center"/>
          </w:tcPr>
          <w:p w14:paraId="501F0F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11" w:type="dxa"/>
            <w:tcBorders>
              <w:top w:val="nil"/>
              <w:left w:val="nil"/>
              <w:bottom w:val="single" w:sz="4" w:space="0" w:color="auto"/>
              <w:right w:val="single" w:sz="4" w:space="0" w:color="auto"/>
            </w:tcBorders>
            <w:shd w:val="clear" w:color="auto" w:fill="auto"/>
            <w:vAlign w:val="center"/>
          </w:tcPr>
          <w:p w14:paraId="52AD241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14.00</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574DE47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14.00</w:t>
            </w:r>
          </w:p>
        </w:tc>
        <w:tc>
          <w:tcPr>
            <w:tcW w:w="956" w:type="dxa"/>
            <w:gridSpan w:val="2"/>
            <w:tcBorders>
              <w:top w:val="single" w:sz="4" w:space="0" w:color="auto"/>
              <w:left w:val="nil"/>
              <w:bottom w:val="single" w:sz="4" w:space="0" w:color="auto"/>
              <w:right w:val="single" w:sz="4" w:space="0" w:color="auto"/>
            </w:tcBorders>
            <w:shd w:val="clear" w:color="auto" w:fill="auto"/>
            <w:vAlign w:val="center"/>
          </w:tcPr>
          <w:p w14:paraId="6243655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14.00</w:t>
            </w: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14:paraId="4E9414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28" w:type="dxa"/>
            <w:gridSpan w:val="2"/>
            <w:tcBorders>
              <w:top w:val="single" w:sz="4" w:space="0" w:color="auto"/>
              <w:left w:val="nil"/>
              <w:bottom w:val="single" w:sz="4" w:space="0" w:color="auto"/>
              <w:right w:val="single" w:sz="4" w:space="0" w:color="auto"/>
            </w:tcBorders>
            <w:shd w:val="clear" w:color="auto" w:fill="auto"/>
            <w:vAlign w:val="center"/>
          </w:tcPr>
          <w:p w14:paraId="21E8EDD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68" w:type="dxa"/>
            <w:tcBorders>
              <w:top w:val="nil"/>
              <w:left w:val="nil"/>
              <w:bottom w:val="single" w:sz="4" w:space="0" w:color="auto"/>
              <w:right w:val="single" w:sz="4" w:space="0" w:color="auto"/>
            </w:tcBorders>
            <w:shd w:val="clear" w:color="auto" w:fill="auto"/>
            <w:vAlign w:val="center"/>
          </w:tcPr>
          <w:p w14:paraId="7FF7FF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3B6C0AF7" w14:textId="77777777">
        <w:trPr>
          <w:gridAfter w:val="1"/>
          <w:wAfter w:w="222" w:type="dxa"/>
          <w:trHeight w:val="441"/>
          <w:jc w:val="center"/>
        </w:trPr>
        <w:tc>
          <w:tcPr>
            <w:tcW w:w="1136" w:type="dxa"/>
            <w:gridSpan w:val="2"/>
            <w:vMerge/>
            <w:tcBorders>
              <w:top w:val="single" w:sz="4" w:space="0" w:color="auto"/>
              <w:left w:val="single" w:sz="4" w:space="0" w:color="auto"/>
              <w:bottom w:val="single" w:sz="4" w:space="0" w:color="auto"/>
              <w:right w:val="single" w:sz="4" w:space="0" w:color="auto"/>
            </w:tcBorders>
            <w:vAlign w:val="center"/>
          </w:tcPr>
          <w:p w14:paraId="6BC9CE31" w14:textId="77777777" w:rsidR="00D33942" w:rsidRDefault="00D33942">
            <w:pPr>
              <w:widowControl/>
              <w:jc w:val="left"/>
              <w:rPr>
                <w:rFonts w:ascii="宋体" w:hAnsi="宋体" w:cs="宋体" w:hint="eastAsia"/>
                <w:color w:val="000000"/>
                <w:kern w:val="0"/>
                <w:sz w:val="20"/>
                <w:szCs w:val="20"/>
              </w:rPr>
            </w:pPr>
          </w:p>
        </w:tc>
        <w:tc>
          <w:tcPr>
            <w:tcW w:w="1768" w:type="dxa"/>
            <w:gridSpan w:val="2"/>
            <w:tcBorders>
              <w:top w:val="single" w:sz="4" w:space="0" w:color="auto"/>
              <w:left w:val="nil"/>
              <w:bottom w:val="single" w:sz="4" w:space="0" w:color="auto"/>
              <w:right w:val="single" w:sz="4" w:space="0" w:color="auto"/>
            </w:tcBorders>
            <w:shd w:val="clear" w:color="auto" w:fill="auto"/>
            <w:vAlign w:val="center"/>
          </w:tcPr>
          <w:p w14:paraId="37F827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011" w:type="dxa"/>
            <w:tcBorders>
              <w:top w:val="nil"/>
              <w:left w:val="nil"/>
              <w:bottom w:val="single" w:sz="4" w:space="0" w:color="auto"/>
              <w:right w:val="single" w:sz="4" w:space="0" w:color="auto"/>
            </w:tcBorders>
            <w:shd w:val="clear" w:color="auto" w:fill="auto"/>
            <w:vAlign w:val="center"/>
          </w:tcPr>
          <w:p w14:paraId="4609D9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02F1582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56" w:type="dxa"/>
            <w:gridSpan w:val="2"/>
            <w:tcBorders>
              <w:top w:val="single" w:sz="4" w:space="0" w:color="auto"/>
              <w:left w:val="nil"/>
              <w:bottom w:val="single" w:sz="4" w:space="0" w:color="auto"/>
              <w:right w:val="single" w:sz="4" w:space="0" w:color="auto"/>
            </w:tcBorders>
            <w:shd w:val="clear" w:color="auto" w:fill="auto"/>
            <w:vAlign w:val="center"/>
          </w:tcPr>
          <w:p w14:paraId="7FCEDB5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14:paraId="3DC205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28" w:type="dxa"/>
            <w:gridSpan w:val="2"/>
            <w:tcBorders>
              <w:top w:val="single" w:sz="4" w:space="0" w:color="auto"/>
              <w:left w:val="nil"/>
              <w:bottom w:val="single" w:sz="4" w:space="0" w:color="auto"/>
              <w:right w:val="single" w:sz="4" w:space="0" w:color="auto"/>
            </w:tcBorders>
            <w:shd w:val="clear" w:color="auto" w:fill="auto"/>
            <w:vAlign w:val="center"/>
          </w:tcPr>
          <w:p w14:paraId="5749CB1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68" w:type="dxa"/>
            <w:tcBorders>
              <w:top w:val="nil"/>
              <w:left w:val="nil"/>
              <w:bottom w:val="single" w:sz="4" w:space="0" w:color="auto"/>
              <w:right w:val="single" w:sz="4" w:space="0" w:color="auto"/>
            </w:tcBorders>
            <w:shd w:val="clear" w:color="auto" w:fill="auto"/>
            <w:vAlign w:val="center"/>
          </w:tcPr>
          <w:p w14:paraId="4500669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7BEBD8D7" w14:textId="77777777">
        <w:trPr>
          <w:gridAfter w:val="1"/>
          <w:wAfter w:w="222" w:type="dxa"/>
          <w:trHeight w:val="288"/>
          <w:jc w:val="center"/>
        </w:trPr>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3AED7F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89" w:type="dxa"/>
            <w:gridSpan w:val="6"/>
            <w:tcBorders>
              <w:top w:val="single" w:sz="4" w:space="0" w:color="auto"/>
              <w:left w:val="nil"/>
              <w:bottom w:val="single" w:sz="4" w:space="0" w:color="auto"/>
              <w:right w:val="single" w:sz="4" w:space="0" w:color="auto"/>
            </w:tcBorders>
            <w:shd w:val="clear" w:color="auto" w:fill="auto"/>
            <w:vAlign w:val="center"/>
          </w:tcPr>
          <w:p w14:paraId="443B361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43" w:type="dxa"/>
            <w:gridSpan w:val="7"/>
            <w:tcBorders>
              <w:top w:val="single" w:sz="4" w:space="0" w:color="auto"/>
              <w:left w:val="nil"/>
              <w:bottom w:val="single" w:sz="4" w:space="0" w:color="auto"/>
              <w:right w:val="single" w:sz="4" w:space="0" w:color="auto"/>
            </w:tcBorders>
            <w:shd w:val="clear" w:color="auto" w:fill="auto"/>
            <w:vAlign w:val="center"/>
          </w:tcPr>
          <w:p w14:paraId="2E9742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439AAB9D" w14:textId="77777777">
        <w:trPr>
          <w:gridAfter w:val="1"/>
          <w:wAfter w:w="222" w:type="dxa"/>
          <w:trHeight w:val="540"/>
          <w:jc w:val="center"/>
        </w:trPr>
        <w:tc>
          <w:tcPr>
            <w:tcW w:w="568" w:type="dxa"/>
            <w:vMerge/>
            <w:tcBorders>
              <w:top w:val="nil"/>
              <w:left w:val="single" w:sz="4" w:space="0" w:color="auto"/>
              <w:bottom w:val="single" w:sz="4" w:space="0" w:color="auto"/>
              <w:right w:val="single" w:sz="4" w:space="0" w:color="auto"/>
            </w:tcBorders>
            <w:vAlign w:val="center"/>
          </w:tcPr>
          <w:p w14:paraId="21EAACCA" w14:textId="77777777" w:rsidR="00D33942" w:rsidRDefault="00D33942">
            <w:pPr>
              <w:widowControl/>
              <w:jc w:val="left"/>
              <w:rPr>
                <w:rFonts w:ascii="宋体" w:hAnsi="宋体" w:cs="宋体" w:hint="eastAsia"/>
                <w:color w:val="000000"/>
                <w:kern w:val="0"/>
                <w:sz w:val="20"/>
                <w:szCs w:val="20"/>
              </w:rPr>
            </w:pPr>
          </w:p>
        </w:tc>
        <w:tc>
          <w:tcPr>
            <w:tcW w:w="4789" w:type="dxa"/>
            <w:gridSpan w:val="6"/>
            <w:tcBorders>
              <w:top w:val="single" w:sz="4" w:space="0" w:color="auto"/>
              <w:left w:val="nil"/>
              <w:bottom w:val="single" w:sz="4" w:space="0" w:color="auto"/>
              <w:right w:val="single" w:sz="4" w:space="0" w:color="auto"/>
            </w:tcBorders>
            <w:shd w:val="clear" w:color="auto" w:fill="auto"/>
          </w:tcPr>
          <w:p w14:paraId="42F37E7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根据《关于提前下达2023年“三区”人才计划教师专项工作补助经费预算的通知》（</w:t>
            </w:r>
            <w:proofErr w:type="gramStart"/>
            <w:r>
              <w:rPr>
                <w:rFonts w:ascii="宋体" w:hAnsi="宋体" w:cs="宋体" w:hint="eastAsia"/>
                <w:color w:val="000000"/>
                <w:kern w:val="0"/>
                <w:sz w:val="20"/>
                <w:szCs w:val="20"/>
              </w:rPr>
              <w:t>新财教</w:t>
            </w:r>
            <w:proofErr w:type="gramEnd"/>
            <w:r>
              <w:rPr>
                <w:rFonts w:ascii="宋体" w:hAnsi="宋体" w:cs="宋体" w:hint="eastAsia"/>
                <w:color w:val="000000"/>
                <w:kern w:val="0"/>
                <w:sz w:val="20"/>
                <w:szCs w:val="20"/>
              </w:rPr>
              <w:t>[2022]81号）文件要求，木垒县教育局计划使用14万资金，在木垒县实施“三区”人才计划项目，主要内容为：选派支教教师到扶贫重点县农村学校支教一年，</w:t>
            </w:r>
            <w:proofErr w:type="gramStart"/>
            <w:r>
              <w:rPr>
                <w:rFonts w:ascii="宋体" w:hAnsi="宋体" w:cs="宋体" w:hint="eastAsia"/>
                <w:color w:val="000000"/>
                <w:kern w:val="0"/>
                <w:sz w:val="20"/>
                <w:szCs w:val="20"/>
              </w:rPr>
              <w:t>招募银龄讲学</w:t>
            </w:r>
            <w:proofErr w:type="gramEnd"/>
            <w:r>
              <w:rPr>
                <w:rFonts w:ascii="宋体" w:hAnsi="宋体" w:cs="宋体" w:hint="eastAsia"/>
                <w:color w:val="000000"/>
                <w:kern w:val="0"/>
                <w:sz w:val="20"/>
                <w:szCs w:val="20"/>
              </w:rPr>
              <w:t>教师到受援地区讲学，帮助受援学校提升教育教学质量，改善受援学校办学管理水平，进一步提高乡村教师队伍素质，切实推进新疆基础教育事业发展。</w:t>
            </w:r>
          </w:p>
        </w:tc>
        <w:tc>
          <w:tcPr>
            <w:tcW w:w="2943" w:type="dxa"/>
            <w:gridSpan w:val="7"/>
            <w:tcBorders>
              <w:top w:val="single" w:sz="4" w:space="0" w:color="auto"/>
              <w:left w:val="nil"/>
              <w:bottom w:val="single" w:sz="4" w:space="0" w:color="auto"/>
              <w:right w:val="single" w:sz="4" w:space="0" w:color="auto"/>
            </w:tcBorders>
            <w:shd w:val="clear" w:color="auto" w:fill="auto"/>
          </w:tcPr>
          <w:p w14:paraId="1246DD0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4993FB8" w14:textId="77777777">
        <w:trPr>
          <w:gridAfter w:val="1"/>
          <w:wAfter w:w="222" w:type="dxa"/>
          <w:trHeight w:val="312"/>
          <w:jc w:val="center"/>
        </w:trPr>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1FB67D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3706E9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r>
              <w:rPr>
                <w:rFonts w:ascii="宋体" w:hAnsi="宋体" w:cs="宋体" w:hint="eastAsia"/>
                <w:color w:val="000000"/>
                <w:kern w:val="0"/>
                <w:sz w:val="20"/>
                <w:szCs w:val="20"/>
              </w:rPr>
              <w:lastRenderedPageBreak/>
              <w:t>指标</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tcPr>
          <w:p w14:paraId="1F3A28B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2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3845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tcPr>
          <w:p w14:paraId="2ACF1D9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28" w:type="dxa"/>
            <w:vMerge w:val="restart"/>
            <w:tcBorders>
              <w:top w:val="nil"/>
              <w:left w:val="single" w:sz="4" w:space="0" w:color="auto"/>
              <w:bottom w:val="single" w:sz="4" w:space="0" w:color="auto"/>
              <w:right w:val="single" w:sz="4" w:space="0" w:color="auto"/>
            </w:tcBorders>
            <w:shd w:val="clear" w:color="auto" w:fill="auto"/>
            <w:vAlign w:val="center"/>
          </w:tcPr>
          <w:p w14:paraId="66AFC8E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w:t>
            </w:r>
            <w:r>
              <w:rPr>
                <w:rFonts w:ascii="宋体" w:hAnsi="宋体" w:cs="宋体" w:hint="eastAsia"/>
                <w:color w:val="000000"/>
                <w:kern w:val="0"/>
                <w:sz w:val="20"/>
                <w:szCs w:val="20"/>
              </w:rPr>
              <w:lastRenderedPageBreak/>
              <w:t>值</w:t>
            </w:r>
          </w:p>
        </w:tc>
        <w:tc>
          <w:tcPr>
            <w:tcW w:w="7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BB40F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分值</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B78D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8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C9F3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w:t>
            </w:r>
            <w:r>
              <w:rPr>
                <w:rFonts w:ascii="宋体" w:hAnsi="宋体" w:cs="宋体" w:hint="eastAsia"/>
                <w:color w:val="000000"/>
                <w:kern w:val="0"/>
                <w:sz w:val="20"/>
                <w:szCs w:val="20"/>
              </w:rPr>
              <w:lastRenderedPageBreak/>
              <w:t>及改进措施</w:t>
            </w:r>
          </w:p>
        </w:tc>
      </w:tr>
      <w:tr w:rsidR="00D33942" w14:paraId="46624F92" w14:textId="77777777">
        <w:trPr>
          <w:trHeight w:val="288"/>
          <w:jc w:val="center"/>
        </w:trPr>
        <w:tc>
          <w:tcPr>
            <w:tcW w:w="568" w:type="dxa"/>
            <w:vMerge/>
            <w:tcBorders>
              <w:top w:val="nil"/>
              <w:left w:val="single" w:sz="4" w:space="0" w:color="auto"/>
              <w:bottom w:val="single" w:sz="4" w:space="0" w:color="auto"/>
              <w:right w:val="single" w:sz="4" w:space="0" w:color="auto"/>
            </w:tcBorders>
            <w:vAlign w:val="center"/>
          </w:tcPr>
          <w:p w14:paraId="062E36BC"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35F68950" w14:textId="77777777" w:rsidR="00D33942" w:rsidRDefault="00D33942">
            <w:pPr>
              <w:widowControl/>
              <w:jc w:val="left"/>
              <w:rPr>
                <w:rFonts w:ascii="宋体" w:hAnsi="宋体" w:cs="宋体" w:hint="eastAsia"/>
                <w:color w:val="000000"/>
                <w:kern w:val="0"/>
                <w:sz w:val="20"/>
                <w:szCs w:val="20"/>
              </w:rPr>
            </w:pPr>
          </w:p>
        </w:tc>
        <w:tc>
          <w:tcPr>
            <w:tcW w:w="1099" w:type="dxa"/>
            <w:vMerge/>
            <w:tcBorders>
              <w:top w:val="nil"/>
              <w:left w:val="single" w:sz="4" w:space="0" w:color="auto"/>
              <w:bottom w:val="single" w:sz="4" w:space="0" w:color="auto"/>
              <w:right w:val="single" w:sz="4" w:space="0" w:color="auto"/>
            </w:tcBorders>
            <w:vAlign w:val="center"/>
          </w:tcPr>
          <w:p w14:paraId="4DFE92AF" w14:textId="77777777" w:rsidR="00D33942" w:rsidRDefault="00D33942">
            <w:pPr>
              <w:widowControl/>
              <w:jc w:val="left"/>
              <w:rPr>
                <w:rFonts w:ascii="宋体" w:hAnsi="宋体" w:cs="宋体" w:hint="eastAsia"/>
                <w:color w:val="000000"/>
                <w:kern w:val="0"/>
                <w:sz w:val="20"/>
                <w:szCs w:val="20"/>
              </w:rPr>
            </w:pPr>
          </w:p>
        </w:tc>
        <w:tc>
          <w:tcPr>
            <w:tcW w:w="2238" w:type="dxa"/>
            <w:gridSpan w:val="3"/>
            <w:vMerge/>
            <w:tcBorders>
              <w:top w:val="single" w:sz="4" w:space="0" w:color="auto"/>
              <w:left w:val="single" w:sz="4" w:space="0" w:color="auto"/>
              <w:bottom w:val="single" w:sz="4" w:space="0" w:color="auto"/>
              <w:right w:val="single" w:sz="4" w:space="0" w:color="auto"/>
            </w:tcBorders>
            <w:vAlign w:val="center"/>
          </w:tcPr>
          <w:p w14:paraId="3A4E2E7F" w14:textId="77777777" w:rsidR="00D33942" w:rsidRDefault="00D33942">
            <w:pPr>
              <w:widowControl/>
              <w:jc w:val="left"/>
              <w:rPr>
                <w:rFonts w:ascii="宋体" w:hAnsi="宋体" w:cs="宋体" w:hint="eastAsia"/>
                <w:color w:val="000000"/>
                <w:kern w:val="0"/>
                <w:sz w:val="20"/>
                <w:szCs w:val="20"/>
              </w:rPr>
            </w:pPr>
          </w:p>
        </w:tc>
        <w:tc>
          <w:tcPr>
            <w:tcW w:w="884" w:type="dxa"/>
            <w:vMerge/>
            <w:tcBorders>
              <w:top w:val="nil"/>
              <w:left w:val="single" w:sz="4" w:space="0" w:color="auto"/>
              <w:bottom w:val="single" w:sz="4" w:space="0" w:color="auto"/>
              <w:right w:val="single" w:sz="4" w:space="0" w:color="auto"/>
            </w:tcBorders>
            <w:vAlign w:val="center"/>
          </w:tcPr>
          <w:p w14:paraId="645A9FB1" w14:textId="77777777" w:rsidR="00D33942" w:rsidRDefault="00D33942">
            <w:pPr>
              <w:widowControl/>
              <w:jc w:val="left"/>
              <w:rPr>
                <w:rFonts w:ascii="宋体" w:hAnsi="宋体" w:cs="宋体" w:hint="eastAsia"/>
                <w:color w:val="000000"/>
                <w:kern w:val="0"/>
                <w:sz w:val="20"/>
                <w:szCs w:val="20"/>
              </w:rPr>
            </w:pPr>
          </w:p>
        </w:tc>
        <w:tc>
          <w:tcPr>
            <w:tcW w:w="628" w:type="dxa"/>
            <w:vMerge/>
            <w:tcBorders>
              <w:top w:val="nil"/>
              <w:left w:val="single" w:sz="4" w:space="0" w:color="auto"/>
              <w:bottom w:val="single" w:sz="4" w:space="0" w:color="auto"/>
              <w:right w:val="single" w:sz="4" w:space="0" w:color="auto"/>
            </w:tcBorders>
            <w:vAlign w:val="center"/>
          </w:tcPr>
          <w:p w14:paraId="03AD362D" w14:textId="77777777" w:rsidR="00D33942" w:rsidRDefault="00D33942">
            <w:pPr>
              <w:widowControl/>
              <w:jc w:val="left"/>
              <w:rPr>
                <w:rFonts w:ascii="宋体" w:hAnsi="宋体" w:cs="宋体" w:hint="eastAsia"/>
                <w:color w:val="000000"/>
                <w:kern w:val="0"/>
                <w:sz w:val="20"/>
                <w:szCs w:val="20"/>
              </w:rPr>
            </w:pPr>
          </w:p>
        </w:tc>
        <w:tc>
          <w:tcPr>
            <w:tcW w:w="778" w:type="dxa"/>
            <w:gridSpan w:val="2"/>
            <w:vMerge/>
            <w:tcBorders>
              <w:top w:val="single" w:sz="4" w:space="0" w:color="auto"/>
              <w:left w:val="single" w:sz="4" w:space="0" w:color="auto"/>
              <w:bottom w:val="single" w:sz="4" w:space="0" w:color="auto"/>
              <w:right w:val="single" w:sz="4" w:space="0" w:color="auto"/>
            </w:tcBorders>
            <w:vAlign w:val="center"/>
          </w:tcPr>
          <w:p w14:paraId="27040CE7" w14:textId="77777777" w:rsidR="00D33942" w:rsidRDefault="00D33942">
            <w:pPr>
              <w:widowControl/>
              <w:jc w:val="left"/>
              <w:rPr>
                <w:rFonts w:ascii="宋体" w:hAnsi="宋体" w:cs="宋体" w:hint="eastAsia"/>
                <w:color w:val="000000"/>
                <w:kern w:val="0"/>
                <w:sz w:val="20"/>
                <w:szCs w:val="20"/>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tcPr>
          <w:p w14:paraId="616FC85E" w14:textId="77777777" w:rsidR="00D33942" w:rsidRDefault="00D33942">
            <w:pPr>
              <w:widowControl/>
              <w:jc w:val="left"/>
              <w:rPr>
                <w:rFonts w:ascii="宋体" w:hAnsi="宋体" w:cs="宋体" w:hint="eastAsia"/>
                <w:color w:val="000000"/>
                <w:kern w:val="0"/>
                <w:sz w:val="20"/>
                <w:szCs w:val="20"/>
              </w:rPr>
            </w:pPr>
          </w:p>
        </w:tc>
        <w:tc>
          <w:tcPr>
            <w:tcW w:w="865" w:type="dxa"/>
            <w:gridSpan w:val="2"/>
            <w:vMerge/>
            <w:tcBorders>
              <w:top w:val="single" w:sz="4" w:space="0" w:color="auto"/>
              <w:left w:val="single" w:sz="4" w:space="0" w:color="auto"/>
              <w:bottom w:val="single" w:sz="4" w:space="0" w:color="auto"/>
              <w:right w:val="single" w:sz="4" w:space="0" w:color="auto"/>
            </w:tcBorders>
            <w:vAlign w:val="center"/>
          </w:tcPr>
          <w:p w14:paraId="18669ECF" w14:textId="77777777" w:rsidR="00D33942" w:rsidRDefault="00D3394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3E72AD0" w14:textId="77777777" w:rsidR="00D33942" w:rsidRDefault="00D33942">
            <w:pPr>
              <w:widowControl/>
              <w:jc w:val="center"/>
              <w:rPr>
                <w:rFonts w:ascii="宋体" w:hAnsi="宋体" w:cs="宋体" w:hint="eastAsia"/>
                <w:color w:val="000000"/>
                <w:kern w:val="0"/>
                <w:sz w:val="20"/>
                <w:szCs w:val="20"/>
              </w:rPr>
            </w:pPr>
          </w:p>
        </w:tc>
      </w:tr>
      <w:tr w:rsidR="00D33942" w14:paraId="0FC68A07" w14:textId="77777777">
        <w:trPr>
          <w:trHeight w:val="399"/>
          <w:jc w:val="center"/>
        </w:trPr>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44935D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6489BD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99" w:type="dxa"/>
            <w:tcBorders>
              <w:top w:val="nil"/>
              <w:left w:val="nil"/>
              <w:bottom w:val="single" w:sz="4" w:space="0" w:color="auto"/>
              <w:right w:val="single" w:sz="4" w:space="0" w:color="auto"/>
            </w:tcBorders>
            <w:shd w:val="clear" w:color="auto" w:fill="auto"/>
            <w:vAlign w:val="center"/>
          </w:tcPr>
          <w:p w14:paraId="13443EB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3C26BE02" w14:textId="77777777" w:rsidR="00D33942"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招募银龄讲学</w:t>
            </w:r>
            <w:proofErr w:type="gramEnd"/>
            <w:r>
              <w:rPr>
                <w:rFonts w:ascii="宋体" w:hAnsi="宋体" w:cs="宋体" w:hint="eastAsia"/>
                <w:color w:val="000000"/>
                <w:kern w:val="0"/>
                <w:sz w:val="20"/>
                <w:szCs w:val="20"/>
              </w:rPr>
              <w:t>教师数量</w:t>
            </w:r>
          </w:p>
        </w:tc>
        <w:tc>
          <w:tcPr>
            <w:tcW w:w="884" w:type="dxa"/>
            <w:tcBorders>
              <w:top w:val="nil"/>
              <w:left w:val="nil"/>
              <w:bottom w:val="single" w:sz="4" w:space="0" w:color="auto"/>
              <w:right w:val="single" w:sz="4" w:space="0" w:color="auto"/>
            </w:tcBorders>
            <w:shd w:val="clear" w:color="auto" w:fill="auto"/>
            <w:vAlign w:val="center"/>
          </w:tcPr>
          <w:p w14:paraId="355430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=7人</w:t>
            </w:r>
          </w:p>
        </w:tc>
        <w:tc>
          <w:tcPr>
            <w:tcW w:w="628" w:type="dxa"/>
            <w:tcBorders>
              <w:top w:val="nil"/>
              <w:left w:val="nil"/>
              <w:bottom w:val="single" w:sz="4" w:space="0" w:color="auto"/>
              <w:right w:val="single" w:sz="4" w:space="0" w:color="auto"/>
            </w:tcBorders>
            <w:shd w:val="clear" w:color="auto" w:fill="auto"/>
            <w:vAlign w:val="center"/>
          </w:tcPr>
          <w:p w14:paraId="79C8822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C3572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49756C3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38C649A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04A8A5" w14:textId="77777777" w:rsidR="00D33942" w:rsidRDefault="00D33942">
            <w:pPr>
              <w:widowControl/>
              <w:jc w:val="left"/>
              <w:rPr>
                <w:rFonts w:ascii="宋体" w:hAnsi="宋体" w:hint="eastAsia"/>
                <w:kern w:val="0"/>
                <w:sz w:val="20"/>
                <w:szCs w:val="20"/>
              </w:rPr>
            </w:pPr>
          </w:p>
        </w:tc>
      </w:tr>
      <w:tr w:rsidR="00D33942" w14:paraId="263F7745"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4EA9D7FA"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64CF7CD1"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06F446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643F928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银铃讲学教师补助发放率</w:t>
            </w:r>
          </w:p>
        </w:tc>
        <w:tc>
          <w:tcPr>
            <w:tcW w:w="884" w:type="dxa"/>
            <w:tcBorders>
              <w:top w:val="nil"/>
              <w:left w:val="nil"/>
              <w:bottom w:val="single" w:sz="4" w:space="0" w:color="auto"/>
              <w:right w:val="single" w:sz="4" w:space="0" w:color="auto"/>
            </w:tcBorders>
            <w:shd w:val="clear" w:color="auto" w:fill="auto"/>
            <w:vAlign w:val="center"/>
          </w:tcPr>
          <w:p w14:paraId="75E51C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8" w:type="dxa"/>
            <w:tcBorders>
              <w:top w:val="nil"/>
              <w:left w:val="nil"/>
              <w:bottom w:val="single" w:sz="4" w:space="0" w:color="auto"/>
              <w:right w:val="single" w:sz="4" w:space="0" w:color="auto"/>
            </w:tcBorders>
            <w:shd w:val="clear" w:color="auto" w:fill="auto"/>
            <w:vAlign w:val="center"/>
          </w:tcPr>
          <w:p w14:paraId="717CDA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5DCA96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3FEABF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2BB5B88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750B4D" w14:textId="77777777" w:rsidR="00D33942" w:rsidRDefault="00D33942">
            <w:pPr>
              <w:widowControl/>
              <w:jc w:val="left"/>
              <w:rPr>
                <w:rFonts w:ascii="宋体" w:hAnsi="宋体" w:hint="eastAsia"/>
                <w:kern w:val="0"/>
                <w:sz w:val="20"/>
                <w:szCs w:val="20"/>
              </w:rPr>
            </w:pPr>
          </w:p>
        </w:tc>
      </w:tr>
      <w:tr w:rsidR="00D33942" w14:paraId="126E4EA0"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6BCF53ED"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0BD39E57"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506E31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2E6115F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银铃讲学教师持证率</w:t>
            </w:r>
          </w:p>
        </w:tc>
        <w:tc>
          <w:tcPr>
            <w:tcW w:w="884" w:type="dxa"/>
            <w:tcBorders>
              <w:top w:val="nil"/>
              <w:left w:val="nil"/>
              <w:bottom w:val="single" w:sz="4" w:space="0" w:color="auto"/>
              <w:right w:val="single" w:sz="4" w:space="0" w:color="auto"/>
            </w:tcBorders>
            <w:shd w:val="clear" w:color="auto" w:fill="auto"/>
            <w:vAlign w:val="center"/>
          </w:tcPr>
          <w:p w14:paraId="5D955CC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8" w:type="dxa"/>
            <w:tcBorders>
              <w:top w:val="nil"/>
              <w:left w:val="nil"/>
              <w:bottom w:val="single" w:sz="4" w:space="0" w:color="auto"/>
              <w:right w:val="single" w:sz="4" w:space="0" w:color="auto"/>
            </w:tcBorders>
            <w:shd w:val="clear" w:color="auto" w:fill="auto"/>
            <w:vAlign w:val="center"/>
          </w:tcPr>
          <w:p w14:paraId="4616392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5D9A8F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0D74FD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5C3BA2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CF86AB" w14:textId="77777777" w:rsidR="00D33942" w:rsidRDefault="00D33942">
            <w:pPr>
              <w:widowControl/>
              <w:jc w:val="left"/>
              <w:rPr>
                <w:rFonts w:ascii="宋体" w:hAnsi="宋体" w:hint="eastAsia"/>
                <w:kern w:val="0"/>
                <w:sz w:val="20"/>
                <w:szCs w:val="20"/>
              </w:rPr>
            </w:pPr>
          </w:p>
        </w:tc>
      </w:tr>
      <w:tr w:rsidR="00D33942" w14:paraId="1A28D8FC"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2CCB1762"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064CDA7B"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4D6645E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6795532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银铃讲学教师支教时间</w:t>
            </w:r>
          </w:p>
        </w:tc>
        <w:tc>
          <w:tcPr>
            <w:tcW w:w="884" w:type="dxa"/>
            <w:tcBorders>
              <w:top w:val="nil"/>
              <w:left w:val="nil"/>
              <w:bottom w:val="single" w:sz="4" w:space="0" w:color="auto"/>
              <w:right w:val="single" w:sz="4" w:space="0" w:color="auto"/>
            </w:tcBorders>
            <w:shd w:val="clear" w:color="auto" w:fill="auto"/>
            <w:vAlign w:val="center"/>
          </w:tcPr>
          <w:p w14:paraId="66A34E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628" w:type="dxa"/>
            <w:tcBorders>
              <w:top w:val="nil"/>
              <w:left w:val="nil"/>
              <w:bottom w:val="single" w:sz="4" w:space="0" w:color="auto"/>
              <w:right w:val="single" w:sz="4" w:space="0" w:color="auto"/>
            </w:tcBorders>
            <w:shd w:val="clear" w:color="auto" w:fill="auto"/>
            <w:vAlign w:val="center"/>
          </w:tcPr>
          <w:p w14:paraId="221461E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02FBAB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0BDE52B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6B18F2E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2B7B60" w14:textId="77777777" w:rsidR="00D33942" w:rsidRDefault="00D33942">
            <w:pPr>
              <w:widowControl/>
              <w:jc w:val="left"/>
              <w:rPr>
                <w:rFonts w:ascii="宋体" w:hAnsi="宋体" w:hint="eastAsia"/>
                <w:kern w:val="0"/>
                <w:sz w:val="20"/>
                <w:szCs w:val="20"/>
              </w:rPr>
            </w:pPr>
          </w:p>
        </w:tc>
      </w:tr>
      <w:tr w:rsidR="00D33942" w14:paraId="12C78D96"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2C18FD7C"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55C151E4"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746F7B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73E10DD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银铃讲学教师补助发放及时率</w:t>
            </w:r>
          </w:p>
        </w:tc>
        <w:tc>
          <w:tcPr>
            <w:tcW w:w="884" w:type="dxa"/>
            <w:tcBorders>
              <w:top w:val="nil"/>
              <w:left w:val="nil"/>
              <w:bottom w:val="single" w:sz="4" w:space="0" w:color="auto"/>
              <w:right w:val="single" w:sz="4" w:space="0" w:color="auto"/>
            </w:tcBorders>
            <w:shd w:val="clear" w:color="auto" w:fill="auto"/>
            <w:vAlign w:val="center"/>
          </w:tcPr>
          <w:p w14:paraId="1BDD3AE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8" w:type="dxa"/>
            <w:tcBorders>
              <w:top w:val="nil"/>
              <w:left w:val="nil"/>
              <w:bottom w:val="single" w:sz="4" w:space="0" w:color="auto"/>
              <w:right w:val="single" w:sz="4" w:space="0" w:color="auto"/>
            </w:tcBorders>
            <w:shd w:val="clear" w:color="auto" w:fill="auto"/>
            <w:vAlign w:val="center"/>
          </w:tcPr>
          <w:p w14:paraId="1128F67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6B83676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2B22BB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6E728D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B7BC82" w14:textId="77777777" w:rsidR="00D33942" w:rsidRDefault="00D33942">
            <w:pPr>
              <w:widowControl/>
              <w:jc w:val="left"/>
              <w:rPr>
                <w:rFonts w:ascii="宋体" w:hAnsi="宋体" w:hint="eastAsia"/>
                <w:kern w:val="0"/>
                <w:sz w:val="20"/>
                <w:szCs w:val="20"/>
              </w:rPr>
            </w:pPr>
          </w:p>
        </w:tc>
      </w:tr>
      <w:tr w:rsidR="00D33942" w14:paraId="00087723"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0C8F7C7A" w14:textId="77777777" w:rsidR="00D33942" w:rsidRDefault="00D33942">
            <w:pPr>
              <w:widowControl/>
              <w:jc w:val="left"/>
              <w:rPr>
                <w:rFonts w:ascii="宋体" w:hAnsi="宋体" w:cs="宋体" w:hint="eastAsia"/>
                <w:color w:val="000000"/>
                <w:kern w:val="0"/>
                <w:sz w:val="20"/>
                <w:szCs w:val="2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77A704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99" w:type="dxa"/>
            <w:tcBorders>
              <w:top w:val="nil"/>
              <w:left w:val="nil"/>
              <w:bottom w:val="single" w:sz="4" w:space="0" w:color="auto"/>
              <w:right w:val="single" w:sz="4" w:space="0" w:color="auto"/>
            </w:tcBorders>
            <w:shd w:val="clear" w:color="auto" w:fill="auto"/>
            <w:vAlign w:val="center"/>
          </w:tcPr>
          <w:p w14:paraId="5D6A34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4E61E8A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银铃讲学教师生活补助标准</w:t>
            </w:r>
          </w:p>
        </w:tc>
        <w:tc>
          <w:tcPr>
            <w:tcW w:w="884" w:type="dxa"/>
            <w:tcBorders>
              <w:top w:val="nil"/>
              <w:left w:val="nil"/>
              <w:bottom w:val="single" w:sz="4" w:space="0" w:color="auto"/>
              <w:right w:val="single" w:sz="4" w:space="0" w:color="auto"/>
            </w:tcBorders>
            <w:shd w:val="clear" w:color="auto" w:fill="auto"/>
            <w:vAlign w:val="center"/>
          </w:tcPr>
          <w:p w14:paraId="1D269A1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&lt;=2万元/年/人</w:t>
            </w:r>
          </w:p>
        </w:tc>
        <w:tc>
          <w:tcPr>
            <w:tcW w:w="628" w:type="dxa"/>
            <w:tcBorders>
              <w:top w:val="nil"/>
              <w:left w:val="nil"/>
              <w:bottom w:val="single" w:sz="4" w:space="0" w:color="auto"/>
              <w:right w:val="single" w:sz="4" w:space="0" w:color="auto"/>
            </w:tcBorders>
            <w:shd w:val="clear" w:color="auto" w:fill="auto"/>
            <w:vAlign w:val="center"/>
          </w:tcPr>
          <w:p w14:paraId="6CF16AB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049902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7D0D04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7779665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59185E" w14:textId="77777777" w:rsidR="00D33942" w:rsidRDefault="00D33942">
            <w:pPr>
              <w:widowControl/>
              <w:jc w:val="left"/>
              <w:rPr>
                <w:rFonts w:ascii="宋体" w:hAnsi="宋体" w:hint="eastAsia"/>
                <w:kern w:val="0"/>
                <w:sz w:val="20"/>
                <w:szCs w:val="20"/>
              </w:rPr>
            </w:pPr>
          </w:p>
        </w:tc>
      </w:tr>
      <w:tr w:rsidR="00D33942" w14:paraId="0AF2F6AC"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5FCF3AE7"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2C138ACF"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04C0F4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7982E31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nil"/>
              <w:left w:val="nil"/>
              <w:bottom w:val="single" w:sz="4" w:space="0" w:color="auto"/>
              <w:right w:val="single" w:sz="4" w:space="0" w:color="auto"/>
            </w:tcBorders>
            <w:shd w:val="clear" w:color="auto" w:fill="auto"/>
            <w:vAlign w:val="center"/>
          </w:tcPr>
          <w:p w14:paraId="2D5027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tcPr>
          <w:p w14:paraId="7701A02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469BB7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37492F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0DAF291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3C86C64" w14:textId="77777777" w:rsidR="00D33942" w:rsidRDefault="00D33942">
            <w:pPr>
              <w:widowControl/>
              <w:jc w:val="left"/>
              <w:rPr>
                <w:rFonts w:ascii="宋体" w:hAnsi="宋体" w:hint="eastAsia"/>
                <w:kern w:val="0"/>
                <w:sz w:val="20"/>
                <w:szCs w:val="20"/>
              </w:rPr>
            </w:pPr>
          </w:p>
        </w:tc>
      </w:tr>
      <w:tr w:rsidR="00D33942" w14:paraId="20A3AB89"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25EDDCC2"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313AC1C3"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3628340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3F60B06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nil"/>
              <w:left w:val="nil"/>
              <w:bottom w:val="single" w:sz="4" w:space="0" w:color="auto"/>
              <w:right w:val="single" w:sz="4" w:space="0" w:color="auto"/>
            </w:tcBorders>
            <w:shd w:val="clear" w:color="auto" w:fill="auto"/>
            <w:vAlign w:val="center"/>
          </w:tcPr>
          <w:p w14:paraId="7B5B702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tcPr>
          <w:p w14:paraId="7DEA45C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F83094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0108C9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49264CD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D5F0084" w14:textId="77777777" w:rsidR="00D33942" w:rsidRDefault="00D33942">
            <w:pPr>
              <w:widowControl/>
              <w:jc w:val="left"/>
              <w:rPr>
                <w:rFonts w:ascii="宋体" w:hAnsi="宋体" w:hint="eastAsia"/>
                <w:kern w:val="0"/>
                <w:sz w:val="20"/>
                <w:szCs w:val="20"/>
              </w:rPr>
            </w:pPr>
          </w:p>
        </w:tc>
      </w:tr>
      <w:tr w:rsidR="00D33942" w14:paraId="41CFBBC8"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41F8699B" w14:textId="77777777" w:rsidR="00D33942" w:rsidRDefault="00D33942">
            <w:pPr>
              <w:widowControl/>
              <w:jc w:val="left"/>
              <w:rPr>
                <w:rFonts w:ascii="宋体" w:hAnsi="宋体" w:cs="宋体" w:hint="eastAsia"/>
                <w:color w:val="000000"/>
                <w:kern w:val="0"/>
                <w:sz w:val="20"/>
                <w:szCs w:val="2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71F83A0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99" w:type="dxa"/>
            <w:tcBorders>
              <w:top w:val="nil"/>
              <w:left w:val="nil"/>
              <w:bottom w:val="single" w:sz="4" w:space="0" w:color="auto"/>
              <w:right w:val="single" w:sz="4" w:space="0" w:color="auto"/>
            </w:tcBorders>
            <w:shd w:val="clear" w:color="auto" w:fill="auto"/>
            <w:vAlign w:val="center"/>
          </w:tcPr>
          <w:p w14:paraId="5AD7B6E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2091708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nil"/>
              <w:left w:val="nil"/>
              <w:bottom w:val="single" w:sz="4" w:space="0" w:color="auto"/>
              <w:right w:val="single" w:sz="4" w:space="0" w:color="auto"/>
            </w:tcBorders>
            <w:shd w:val="clear" w:color="auto" w:fill="auto"/>
            <w:vAlign w:val="center"/>
          </w:tcPr>
          <w:p w14:paraId="06978B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tcPr>
          <w:p w14:paraId="7ED02CE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358887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46782D8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0B7838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190B35" w14:textId="77777777" w:rsidR="00D33942" w:rsidRDefault="00D33942">
            <w:pPr>
              <w:widowControl/>
              <w:jc w:val="left"/>
              <w:rPr>
                <w:rFonts w:ascii="宋体" w:hAnsi="宋体" w:hint="eastAsia"/>
                <w:kern w:val="0"/>
                <w:sz w:val="20"/>
                <w:szCs w:val="20"/>
              </w:rPr>
            </w:pPr>
          </w:p>
        </w:tc>
      </w:tr>
      <w:tr w:rsidR="00D33942" w14:paraId="3D41E539"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5963C517"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638CF099"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30F7175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124744D1"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边远地区学校师资保障率</w:t>
            </w:r>
          </w:p>
        </w:tc>
        <w:tc>
          <w:tcPr>
            <w:tcW w:w="884" w:type="dxa"/>
            <w:tcBorders>
              <w:top w:val="nil"/>
              <w:left w:val="nil"/>
              <w:bottom w:val="single" w:sz="4" w:space="0" w:color="auto"/>
              <w:right w:val="single" w:sz="4" w:space="0" w:color="auto"/>
            </w:tcBorders>
            <w:shd w:val="clear" w:color="auto" w:fill="auto"/>
            <w:vAlign w:val="center"/>
          </w:tcPr>
          <w:p w14:paraId="5327C2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28" w:type="dxa"/>
            <w:tcBorders>
              <w:top w:val="nil"/>
              <w:left w:val="nil"/>
              <w:bottom w:val="single" w:sz="4" w:space="0" w:color="auto"/>
              <w:right w:val="single" w:sz="4" w:space="0" w:color="auto"/>
            </w:tcBorders>
            <w:shd w:val="clear" w:color="auto" w:fill="auto"/>
            <w:vAlign w:val="center"/>
          </w:tcPr>
          <w:p w14:paraId="374DE71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2A7251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2145AA2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089CB39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A28E81" w14:textId="77777777" w:rsidR="00D33942" w:rsidRDefault="00D33942">
            <w:pPr>
              <w:widowControl/>
              <w:jc w:val="left"/>
              <w:rPr>
                <w:rFonts w:ascii="宋体" w:hAnsi="宋体" w:hint="eastAsia"/>
                <w:kern w:val="0"/>
                <w:sz w:val="20"/>
                <w:szCs w:val="20"/>
              </w:rPr>
            </w:pPr>
          </w:p>
        </w:tc>
      </w:tr>
      <w:tr w:rsidR="00D33942" w14:paraId="7FFB1FF8"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24038703"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365F469F"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0025150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29A3C00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受益学校数量</w:t>
            </w:r>
          </w:p>
        </w:tc>
        <w:tc>
          <w:tcPr>
            <w:tcW w:w="884" w:type="dxa"/>
            <w:tcBorders>
              <w:top w:val="nil"/>
              <w:left w:val="nil"/>
              <w:bottom w:val="single" w:sz="4" w:space="0" w:color="auto"/>
              <w:right w:val="single" w:sz="4" w:space="0" w:color="auto"/>
            </w:tcBorders>
            <w:shd w:val="clear" w:color="auto" w:fill="auto"/>
            <w:vAlign w:val="center"/>
          </w:tcPr>
          <w:p w14:paraId="0A09846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&gt;=6所</w:t>
            </w:r>
          </w:p>
        </w:tc>
        <w:tc>
          <w:tcPr>
            <w:tcW w:w="628" w:type="dxa"/>
            <w:tcBorders>
              <w:top w:val="nil"/>
              <w:left w:val="nil"/>
              <w:bottom w:val="single" w:sz="4" w:space="0" w:color="auto"/>
              <w:right w:val="single" w:sz="4" w:space="0" w:color="auto"/>
            </w:tcBorders>
            <w:shd w:val="clear" w:color="auto" w:fill="auto"/>
            <w:vAlign w:val="center"/>
          </w:tcPr>
          <w:p w14:paraId="2A2992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7D8AC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6E5005D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0EFBF3A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BE0CBA" w14:textId="77777777" w:rsidR="00D33942" w:rsidRDefault="00D33942">
            <w:pPr>
              <w:widowControl/>
              <w:jc w:val="left"/>
              <w:rPr>
                <w:rFonts w:ascii="宋体" w:hAnsi="宋体" w:hint="eastAsia"/>
                <w:kern w:val="0"/>
                <w:sz w:val="20"/>
                <w:szCs w:val="20"/>
              </w:rPr>
            </w:pPr>
          </w:p>
        </w:tc>
      </w:tr>
      <w:tr w:rsidR="00D33942" w14:paraId="1B8FA89D"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60067C94"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73E633F9"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6164BB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706B117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nil"/>
              <w:left w:val="nil"/>
              <w:bottom w:val="single" w:sz="4" w:space="0" w:color="auto"/>
              <w:right w:val="single" w:sz="4" w:space="0" w:color="auto"/>
            </w:tcBorders>
            <w:shd w:val="clear" w:color="auto" w:fill="auto"/>
            <w:vAlign w:val="center"/>
          </w:tcPr>
          <w:p w14:paraId="568ACCF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tcPr>
          <w:p w14:paraId="25E5F09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014B37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3D92A7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3E35931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59E414" w14:textId="77777777" w:rsidR="00D33942" w:rsidRDefault="00D33942">
            <w:pPr>
              <w:widowControl/>
              <w:jc w:val="left"/>
              <w:rPr>
                <w:rFonts w:ascii="宋体" w:hAnsi="宋体" w:hint="eastAsia"/>
                <w:kern w:val="0"/>
                <w:sz w:val="20"/>
                <w:szCs w:val="20"/>
              </w:rPr>
            </w:pPr>
          </w:p>
        </w:tc>
      </w:tr>
      <w:tr w:rsidR="00D33942" w14:paraId="1D7B0004"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71443E3D" w14:textId="77777777" w:rsidR="00D33942" w:rsidRDefault="00D33942">
            <w:pPr>
              <w:widowControl/>
              <w:jc w:val="left"/>
              <w:rPr>
                <w:rFonts w:ascii="宋体" w:hAnsi="宋体" w:cs="宋体" w:hint="eastAsia"/>
                <w:color w:val="000000"/>
                <w:kern w:val="0"/>
                <w:sz w:val="20"/>
                <w:szCs w:val="20"/>
              </w:rPr>
            </w:pPr>
          </w:p>
        </w:tc>
        <w:tc>
          <w:tcPr>
            <w:tcW w:w="568" w:type="dxa"/>
            <w:tcBorders>
              <w:top w:val="nil"/>
              <w:left w:val="nil"/>
              <w:bottom w:val="single" w:sz="4" w:space="0" w:color="auto"/>
              <w:right w:val="single" w:sz="4" w:space="0" w:color="auto"/>
            </w:tcBorders>
            <w:shd w:val="clear" w:color="auto" w:fill="auto"/>
            <w:vAlign w:val="center"/>
          </w:tcPr>
          <w:p w14:paraId="621494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99" w:type="dxa"/>
            <w:tcBorders>
              <w:top w:val="nil"/>
              <w:left w:val="nil"/>
              <w:bottom w:val="single" w:sz="4" w:space="0" w:color="auto"/>
              <w:right w:val="single" w:sz="4" w:space="0" w:color="auto"/>
            </w:tcBorders>
            <w:shd w:val="clear" w:color="auto" w:fill="auto"/>
            <w:vAlign w:val="center"/>
          </w:tcPr>
          <w:p w14:paraId="4A96E9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1A76E47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受援学校满意度</w:t>
            </w:r>
          </w:p>
        </w:tc>
        <w:tc>
          <w:tcPr>
            <w:tcW w:w="884" w:type="dxa"/>
            <w:tcBorders>
              <w:top w:val="nil"/>
              <w:left w:val="nil"/>
              <w:bottom w:val="single" w:sz="4" w:space="0" w:color="auto"/>
              <w:right w:val="single" w:sz="4" w:space="0" w:color="auto"/>
            </w:tcBorders>
            <w:shd w:val="clear" w:color="auto" w:fill="auto"/>
            <w:vAlign w:val="center"/>
          </w:tcPr>
          <w:p w14:paraId="5E27C6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28" w:type="dxa"/>
            <w:tcBorders>
              <w:top w:val="nil"/>
              <w:left w:val="nil"/>
              <w:bottom w:val="single" w:sz="4" w:space="0" w:color="auto"/>
              <w:right w:val="single" w:sz="4" w:space="0" w:color="auto"/>
            </w:tcBorders>
            <w:shd w:val="clear" w:color="auto" w:fill="auto"/>
            <w:vAlign w:val="center"/>
          </w:tcPr>
          <w:p w14:paraId="36F726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299059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0378D17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4D07B67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F0BC77" w14:textId="77777777" w:rsidR="00D33942" w:rsidRDefault="00D33942">
            <w:pPr>
              <w:widowControl/>
              <w:jc w:val="left"/>
              <w:rPr>
                <w:rFonts w:ascii="宋体" w:hAnsi="宋体" w:hint="eastAsia"/>
                <w:kern w:val="0"/>
                <w:sz w:val="20"/>
                <w:szCs w:val="20"/>
              </w:rPr>
            </w:pPr>
          </w:p>
        </w:tc>
      </w:tr>
      <w:tr w:rsidR="00D33942" w14:paraId="7C87B732" w14:textId="77777777">
        <w:trPr>
          <w:trHeight w:val="288"/>
          <w:jc w:val="center"/>
        </w:trPr>
        <w:tc>
          <w:tcPr>
            <w:tcW w:w="598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2BC6AA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615544C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1F3CE0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7D770CB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30DC7E" w14:textId="77777777" w:rsidR="00D33942" w:rsidRDefault="00D33942">
            <w:pPr>
              <w:widowControl/>
              <w:jc w:val="left"/>
              <w:rPr>
                <w:rFonts w:ascii="宋体" w:hAnsi="宋体" w:hint="eastAsia"/>
                <w:kern w:val="0"/>
                <w:sz w:val="20"/>
                <w:szCs w:val="20"/>
              </w:rPr>
            </w:pPr>
          </w:p>
        </w:tc>
      </w:tr>
    </w:tbl>
    <w:p w14:paraId="7D8BE8CE" w14:textId="77777777" w:rsidR="00D33942" w:rsidRDefault="00D33942">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16"/>
        <w:gridCol w:w="416"/>
        <w:gridCol w:w="1302"/>
        <w:gridCol w:w="421"/>
        <w:gridCol w:w="1241"/>
        <w:gridCol w:w="642"/>
        <w:gridCol w:w="816"/>
        <w:gridCol w:w="718"/>
        <w:gridCol w:w="191"/>
        <w:gridCol w:w="356"/>
        <w:gridCol w:w="127"/>
        <w:gridCol w:w="579"/>
        <w:gridCol w:w="359"/>
        <w:gridCol w:w="716"/>
        <w:gridCol w:w="222"/>
      </w:tblGrid>
      <w:tr w:rsidR="00D33942" w14:paraId="703413A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B6F198C"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57B7B42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E3015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115446E7"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65F6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6706F79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木垒县教育局--2023年城乡义务教育（校舍安全保障）</w:t>
            </w:r>
          </w:p>
        </w:tc>
      </w:tr>
      <w:tr w:rsidR="00D33942" w14:paraId="5C9673F7"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0BB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2" w:type="dxa"/>
            <w:gridSpan w:val="5"/>
            <w:tcBorders>
              <w:top w:val="single" w:sz="4" w:space="0" w:color="auto"/>
              <w:left w:val="nil"/>
              <w:bottom w:val="single" w:sz="4" w:space="0" w:color="auto"/>
              <w:right w:val="single" w:sz="4" w:space="0" w:color="auto"/>
            </w:tcBorders>
            <w:shd w:val="clear" w:color="auto" w:fill="auto"/>
            <w:vAlign w:val="center"/>
          </w:tcPr>
          <w:p w14:paraId="0D95DE1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4975E1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7" w:type="dxa"/>
            <w:gridSpan w:val="5"/>
            <w:tcBorders>
              <w:top w:val="single" w:sz="4" w:space="0" w:color="auto"/>
              <w:left w:val="nil"/>
              <w:bottom w:val="single" w:sz="4" w:space="0" w:color="auto"/>
              <w:right w:val="single" w:sz="4" w:space="0" w:color="auto"/>
            </w:tcBorders>
            <w:shd w:val="clear" w:color="auto" w:fill="auto"/>
            <w:vAlign w:val="center"/>
          </w:tcPr>
          <w:p w14:paraId="4A66960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2BBA154E"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EBBA6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w:t>
            </w:r>
            <w:r>
              <w:rPr>
                <w:rFonts w:ascii="宋体" w:hAnsi="宋体" w:cs="宋体" w:hint="eastAsia"/>
                <w:color w:val="000000"/>
                <w:kern w:val="0"/>
                <w:sz w:val="20"/>
                <w:szCs w:val="20"/>
              </w:rPr>
              <w:lastRenderedPageBreak/>
              <w:t>元）</w:t>
            </w:r>
          </w:p>
        </w:tc>
        <w:tc>
          <w:tcPr>
            <w:tcW w:w="1723" w:type="dxa"/>
            <w:gridSpan w:val="2"/>
            <w:tcBorders>
              <w:top w:val="single" w:sz="4" w:space="0" w:color="auto"/>
              <w:left w:val="nil"/>
              <w:bottom w:val="single" w:sz="4" w:space="0" w:color="auto"/>
              <w:right w:val="single" w:sz="4" w:space="0" w:color="auto"/>
            </w:tcBorders>
            <w:shd w:val="clear" w:color="auto" w:fill="auto"/>
            <w:vAlign w:val="center"/>
          </w:tcPr>
          <w:p w14:paraId="7859C1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241" w:type="dxa"/>
            <w:tcBorders>
              <w:top w:val="nil"/>
              <w:left w:val="nil"/>
              <w:bottom w:val="single" w:sz="4" w:space="0" w:color="auto"/>
              <w:right w:val="single" w:sz="4" w:space="0" w:color="auto"/>
            </w:tcBorders>
            <w:shd w:val="clear" w:color="auto" w:fill="auto"/>
            <w:vAlign w:val="center"/>
          </w:tcPr>
          <w:p w14:paraId="2650EB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8" w:type="dxa"/>
            <w:gridSpan w:val="2"/>
            <w:tcBorders>
              <w:top w:val="single" w:sz="4" w:space="0" w:color="auto"/>
              <w:left w:val="nil"/>
              <w:bottom w:val="single" w:sz="4" w:space="0" w:color="auto"/>
              <w:right w:val="single" w:sz="4" w:space="0" w:color="auto"/>
            </w:tcBorders>
            <w:shd w:val="clear" w:color="auto" w:fill="auto"/>
            <w:vAlign w:val="center"/>
          </w:tcPr>
          <w:p w14:paraId="096EAD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760138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3" w:type="dxa"/>
            <w:gridSpan w:val="2"/>
            <w:tcBorders>
              <w:top w:val="single" w:sz="4" w:space="0" w:color="auto"/>
              <w:left w:val="nil"/>
              <w:bottom w:val="single" w:sz="4" w:space="0" w:color="auto"/>
              <w:right w:val="single" w:sz="4" w:space="0" w:color="auto"/>
            </w:tcBorders>
            <w:shd w:val="clear" w:color="auto" w:fill="auto"/>
            <w:vAlign w:val="center"/>
          </w:tcPr>
          <w:p w14:paraId="27D895F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3AFD278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1CE22BE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18560744"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CD01E84" w14:textId="77777777" w:rsidR="00D33942" w:rsidRDefault="00D33942">
            <w:pPr>
              <w:widowControl/>
              <w:jc w:val="left"/>
              <w:rPr>
                <w:rFonts w:ascii="宋体" w:hAnsi="宋体" w:cs="宋体" w:hint="eastAsia"/>
                <w:color w:val="000000"/>
                <w:kern w:val="0"/>
                <w:sz w:val="20"/>
                <w:szCs w:val="20"/>
              </w:rPr>
            </w:pPr>
          </w:p>
        </w:tc>
        <w:tc>
          <w:tcPr>
            <w:tcW w:w="1723" w:type="dxa"/>
            <w:gridSpan w:val="2"/>
            <w:tcBorders>
              <w:top w:val="single" w:sz="4" w:space="0" w:color="auto"/>
              <w:left w:val="nil"/>
              <w:bottom w:val="single" w:sz="4" w:space="0" w:color="auto"/>
              <w:right w:val="single" w:sz="4" w:space="0" w:color="auto"/>
            </w:tcBorders>
            <w:shd w:val="clear" w:color="auto" w:fill="auto"/>
            <w:vAlign w:val="center"/>
          </w:tcPr>
          <w:p w14:paraId="772F64D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41" w:type="dxa"/>
            <w:tcBorders>
              <w:top w:val="nil"/>
              <w:left w:val="nil"/>
              <w:bottom w:val="single" w:sz="4" w:space="0" w:color="auto"/>
              <w:right w:val="single" w:sz="4" w:space="0" w:color="auto"/>
            </w:tcBorders>
            <w:shd w:val="clear" w:color="auto" w:fill="auto"/>
            <w:vAlign w:val="center"/>
          </w:tcPr>
          <w:p w14:paraId="703DC4A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393.00</w:t>
            </w:r>
          </w:p>
        </w:tc>
        <w:tc>
          <w:tcPr>
            <w:tcW w:w="1458" w:type="dxa"/>
            <w:gridSpan w:val="2"/>
            <w:tcBorders>
              <w:top w:val="single" w:sz="4" w:space="0" w:color="auto"/>
              <w:left w:val="nil"/>
              <w:bottom w:val="single" w:sz="4" w:space="0" w:color="auto"/>
              <w:right w:val="single" w:sz="4" w:space="0" w:color="auto"/>
            </w:tcBorders>
            <w:shd w:val="clear" w:color="auto" w:fill="auto"/>
            <w:vAlign w:val="center"/>
          </w:tcPr>
          <w:p w14:paraId="0CAF493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393.00</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3B987C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393.00</w:t>
            </w:r>
          </w:p>
        </w:tc>
        <w:tc>
          <w:tcPr>
            <w:tcW w:w="483" w:type="dxa"/>
            <w:gridSpan w:val="2"/>
            <w:tcBorders>
              <w:top w:val="single" w:sz="4" w:space="0" w:color="auto"/>
              <w:left w:val="nil"/>
              <w:bottom w:val="single" w:sz="4" w:space="0" w:color="auto"/>
              <w:right w:val="single" w:sz="4" w:space="0" w:color="auto"/>
            </w:tcBorders>
            <w:shd w:val="clear" w:color="auto" w:fill="auto"/>
            <w:vAlign w:val="center"/>
          </w:tcPr>
          <w:p w14:paraId="63DFAE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17305F6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5C9C3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45A56F0C"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7616836" w14:textId="77777777" w:rsidR="00D33942" w:rsidRDefault="00D33942">
            <w:pPr>
              <w:widowControl/>
              <w:jc w:val="left"/>
              <w:rPr>
                <w:rFonts w:ascii="宋体" w:hAnsi="宋体" w:cs="宋体" w:hint="eastAsia"/>
                <w:color w:val="000000"/>
                <w:kern w:val="0"/>
                <w:sz w:val="20"/>
                <w:szCs w:val="20"/>
              </w:rPr>
            </w:pPr>
          </w:p>
        </w:tc>
        <w:tc>
          <w:tcPr>
            <w:tcW w:w="1723" w:type="dxa"/>
            <w:gridSpan w:val="2"/>
            <w:tcBorders>
              <w:top w:val="single" w:sz="4" w:space="0" w:color="auto"/>
              <w:left w:val="nil"/>
              <w:bottom w:val="single" w:sz="4" w:space="0" w:color="auto"/>
              <w:right w:val="single" w:sz="4" w:space="0" w:color="auto"/>
            </w:tcBorders>
            <w:shd w:val="clear" w:color="auto" w:fill="auto"/>
            <w:vAlign w:val="center"/>
          </w:tcPr>
          <w:p w14:paraId="2EE7B56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41" w:type="dxa"/>
            <w:tcBorders>
              <w:top w:val="nil"/>
              <w:left w:val="nil"/>
              <w:bottom w:val="single" w:sz="4" w:space="0" w:color="auto"/>
              <w:right w:val="single" w:sz="4" w:space="0" w:color="auto"/>
            </w:tcBorders>
            <w:shd w:val="clear" w:color="auto" w:fill="auto"/>
            <w:vAlign w:val="center"/>
          </w:tcPr>
          <w:p w14:paraId="0A2756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393.00</w:t>
            </w:r>
          </w:p>
        </w:tc>
        <w:tc>
          <w:tcPr>
            <w:tcW w:w="1458" w:type="dxa"/>
            <w:gridSpan w:val="2"/>
            <w:tcBorders>
              <w:top w:val="single" w:sz="4" w:space="0" w:color="auto"/>
              <w:left w:val="nil"/>
              <w:bottom w:val="single" w:sz="4" w:space="0" w:color="auto"/>
              <w:right w:val="single" w:sz="4" w:space="0" w:color="auto"/>
            </w:tcBorders>
            <w:shd w:val="clear" w:color="auto" w:fill="auto"/>
            <w:vAlign w:val="center"/>
          </w:tcPr>
          <w:p w14:paraId="222134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393.00</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6EED57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393.00</w:t>
            </w:r>
          </w:p>
        </w:tc>
        <w:tc>
          <w:tcPr>
            <w:tcW w:w="483" w:type="dxa"/>
            <w:gridSpan w:val="2"/>
            <w:tcBorders>
              <w:top w:val="single" w:sz="4" w:space="0" w:color="auto"/>
              <w:left w:val="nil"/>
              <w:bottom w:val="single" w:sz="4" w:space="0" w:color="auto"/>
              <w:right w:val="single" w:sz="4" w:space="0" w:color="auto"/>
            </w:tcBorders>
            <w:shd w:val="clear" w:color="auto" w:fill="auto"/>
            <w:vAlign w:val="center"/>
          </w:tcPr>
          <w:p w14:paraId="22535C4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7308757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68E8C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1B66C826"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6A1F620" w14:textId="77777777" w:rsidR="00D33942" w:rsidRDefault="00D33942">
            <w:pPr>
              <w:widowControl/>
              <w:jc w:val="left"/>
              <w:rPr>
                <w:rFonts w:ascii="宋体" w:hAnsi="宋体" w:cs="宋体" w:hint="eastAsia"/>
                <w:color w:val="000000"/>
                <w:kern w:val="0"/>
                <w:sz w:val="20"/>
                <w:szCs w:val="20"/>
              </w:rPr>
            </w:pPr>
          </w:p>
        </w:tc>
        <w:tc>
          <w:tcPr>
            <w:tcW w:w="1723" w:type="dxa"/>
            <w:gridSpan w:val="2"/>
            <w:tcBorders>
              <w:top w:val="single" w:sz="4" w:space="0" w:color="auto"/>
              <w:left w:val="nil"/>
              <w:bottom w:val="single" w:sz="4" w:space="0" w:color="auto"/>
              <w:right w:val="single" w:sz="4" w:space="0" w:color="auto"/>
            </w:tcBorders>
            <w:shd w:val="clear" w:color="auto" w:fill="auto"/>
            <w:vAlign w:val="center"/>
          </w:tcPr>
          <w:p w14:paraId="3E6C10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41" w:type="dxa"/>
            <w:tcBorders>
              <w:top w:val="nil"/>
              <w:left w:val="nil"/>
              <w:bottom w:val="single" w:sz="4" w:space="0" w:color="auto"/>
              <w:right w:val="single" w:sz="4" w:space="0" w:color="auto"/>
            </w:tcBorders>
            <w:shd w:val="clear" w:color="auto" w:fill="auto"/>
          </w:tcPr>
          <w:p w14:paraId="52C1E7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8" w:type="dxa"/>
            <w:gridSpan w:val="2"/>
            <w:tcBorders>
              <w:top w:val="single" w:sz="4" w:space="0" w:color="auto"/>
              <w:left w:val="nil"/>
              <w:bottom w:val="single" w:sz="4" w:space="0" w:color="auto"/>
              <w:right w:val="single" w:sz="4" w:space="0" w:color="auto"/>
            </w:tcBorders>
            <w:shd w:val="clear" w:color="auto" w:fill="auto"/>
          </w:tcPr>
          <w:p w14:paraId="73D9F9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9" w:type="dxa"/>
            <w:gridSpan w:val="2"/>
            <w:tcBorders>
              <w:top w:val="single" w:sz="4" w:space="0" w:color="auto"/>
              <w:left w:val="nil"/>
              <w:bottom w:val="single" w:sz="4" w:space="0" w:color="auto"/>
              <w:right w:val="single" w:sz="4" w:space="0" w:color="auto"/>
            </w:tcBorders>
            <w:shd w:val="clear" w:color="auto" w:fill="auto"/>
          </w:tcPr>
          <w:p w14:paraId="0C38321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3" w:type="dxa"/>
            <w:gridSpan w:val="2"/>
            <w:tcBorders>
              <w:top w:val="single" w:sz="4" w:space="0" w:color="auto"/>
              <w:left w:val="nil"/>
              <w:bottom w:val="single" w:sz="4" w:space="0" w:color="auto"/>
              <w:right w:val="single" w:sz="4" w:space="0" w:color="auto"/>
            </w:tcBorders>
            <w:shd w:val="clear" w:color="auto" w:fill="auto"/>
            <w:vAlign w:val="center"/>
          </w:tcPr>
          <w:p w14:paraId="62E6B6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7EDBF2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6CA56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2CBB83AF"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1190F6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38" w:type="dxa"/>
            <w:gridSpan w:val="6"/>
            <w:tcBorders>
              <w:top w:val="single" w:sz="4" w:space="0" w:color="auto"/>
              <w:left w:val="nil"/>
              <w:bottom w:val="single" w:sz="4" w:space="0" w:color="auto"/>
              <w:right w:val="single" w:sz="4" w:space="0" w:color="auto"/>
            </w:tcBorders>
            <w:shd w:val="clear" w:color="auto" w:fill="auto"/>
            <w:vAlign w:val="center"/>
          </w:tcPr>
          <w:p w14:paraId="496FD1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46" w:type="dxa"/>
            <w:gridSpan w:val="7"/>
            <w:tcBorders>
              <w:top w:val="single" w:sz="4" w:space="0" w:color="auto"/>
              <w:left w:val="nil"/>
              <w:bottom w:val="single" w:sz="4" w:space="0" w:color="auto"/>
              <w:right w:val="single" w:sz="4" w:space="0" w:color="auto"/>
            </w:tcBorders>
            <w:shd w:val="clear" w:color="auto" w:fill="auto"/>
            <w:vAlign w:val="center"/>
          </w:tcPr>
          <w:p w14:paraId="61B9B7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1DCE6629"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30B7ACD0" w14:textId="77777777" w:rsidR="00D33942" w:rsidRDefault="00D33942">
            <w:pPr>
              <w:widowControl/>
              <w:jc w:val="left"/>
              <w:rPr>
                <w:rFonts w:ascii="宋体" w:hAnsi="宋体" w:cs="宋体" w:hint="eastAsia"/>
                <w:color w:val="000000"/>
                <w:kern w:val="0"/>
                <w:sz w:val="20"/>
                <w:szCs w:val="20"/>
              </w:rPr>
            </w:pPr>
          </w:p>
        </w:tc>
        <w:tc>
          <w:tcPr>
            <w:tcW w:w="4838" w:type="dxa"/>
            <w:gridSpan w:val="6"/>
            <w:tcBorders>
              <w:top w:val="single" w:sz="4" w:space="0" w:color="auto"/>
              <w:left w:val="nil"/>
              <w:bottom w:val="single" w:sz="4" w:space="0" w:color="auto"/>
              <w:right w:val="single" w:sz="4" w:space="0" w:color="auto"/>
            </w:tcBorders>
            <w:shd w:val="clear" w:color="auto" w:fill="auto"/>
          </w:tcPr>
          <w:p w14:paraId="116D720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依据关于提前下达2023年城乡义务教育补助经费预算[中央直达资金]的通知</w:t>
            </w:r>
            <w:proofErr w:type="gramStart"/>
            <w:r>
              <w:rPr>
                <w:rFonts w:ascii="宋体" w:hAnsi="宋体" w:cs="宋体" w:hint="eastAsia"/>
                <w:color w:val="000000"/>
                <w:kern w:val="0"/>
                <w:sz w:val="20"/>
                <w:szCs w:val="20"/>
              </w:rPr>
              <w:t>》</w:t>
            </w:r>
            <w:proofErr w:type="gramEnd"/>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[2022]77号）文件要求，木垒县教育局计划使用393万元资金，对全县6所学校进行校舍修缮，主要内容为：新建</w:t>
            </w:r>
            <w:proofErr w:type="gramStart"/>
            <w:r>
              <w:rPr>
                <w:rFonts w:ascii="宋体" w:hAnsi="宋体" w:cs="宋体" w:hint="eastAsia"/>
                <w:color w:val="000000"/>
                <w:kern w:val="0"/>
                <w:sz w:val="20"/>
                <w:szCs w:val="20"/>
              </w:rPr>
              <w:t>学校消防</w:t>
            </w:r>
            <w:proofErr w:type="gramEnd"/>
            <w:r>
              <w:rPr>
                <w:rFonts w:ascii="宋体" w:hAnsi="宋体" w:cs="宋体" w:hint="eastAsia"/>
                <w:color w:val="000000"/>
                <w:kern w:val="0"/>
                <w:sz w:val="20"/>
                <w:szCs w:val="20"/>
              </w:rPr>
              <w:t>水池容积300立方米，维修校舍管网及线路长度150.1米，改造校舍面积800平方米,项目的实施可改善贫困地区义务教育阶段学校办学条件，进一步完善教学及相关配套设施，综合提升教育教学质量，补足相关学校薄弱环节。</w:t>
            </w:r>
          </w:p>
        </w:tc>
        <w:tc>
          <w:tcPr>
            <w:tcW w:w="3046" w:type="dxa"/>
            <w:gridSpan w:val="7"/>
            <w:tcBorders>
              <w:top w:val="single" w:sz="4" w:space="0" w:color="auto"/>
              <w:left w:val="nil"/>
              <w:bottom w:val="single" w:sz="4" w:space="0" w:color="auto"/>
              <w:right w:val="single" w:sz="4" w:space="0" w:color="auto"/>
            </w:tcBorders>
            <w:shd w:val="clear" w:color="auto" w:fill="auto"/>
          </w:tcPr>
          <w:p w14:paraId="2EBCD89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截止自评之日，本项目已完成全县6所学校校舍修缮，新建</w:t>
            </w:r>
            <w:proofErr w:type="gramStart"/>
            <w:r>
              <w:rPr>
                <w:rFonts w:ascii="宋体" w:hAnsi="宋体" w:cs="宋体" w:hint="eastAsia"/>
                <w:color w:val="000000"/>
                <w:kern w:val="0"/>
                <w:sz w:val="20"/>
                <w:szCs w:val="20"/>
              </w:rPr>
              <w:t>学校消防</w:t>
            </w:r>
            <w:proofErr w:type="gramEnd"/>
            <w:r>
              <w:rPr>
                <w:rFonts w:ascii="宋体" w:hAnsi="宋体" w:cs="宋体" w:hint="eastAsia"/>
                <w:color w:val="000000"/>
                <w:kern w:val="0"/>
                <w:sz w:val="20"/>
                <w:szCs w:val="20"/>
              </w:rPr>
              <w:t>水池容积300立方米，维修</w:t>
            </w:r>
            <w:proofErr w:type="gramStart"/>
            <w:r>
              <w:rPr>
                <w:rFonts w:ascii="宋体" w:hAnsi="宋体" w:cs="宋体" w:hint="eastAsia"/>
                <w:color w:val="000000"/>
                <w:kern w:val="0"/>
                <w:sz w:val="20"/>
                <w:szCs w:val="20"/>
              </w:rPr>
              <w:t>校舍官网及</w:t>
            </w:r>
            <w:proofErr w:type="gramEnd"/>
            <w:r>
              <w:rPr>
                <w:rFonts w:ascii="宋体" w:hAnsi="宋体" w:cs="宋体" w:hint="eastAsia"/>
                <w:color w:val="000000"/>
                <w:kern w:val="0"/>
                <w:sz w:val="20"/>
                <w:szCs w:val="20"/>
              </w:rPr>
              <w:t>线路长度150.1米，改造校舍面积800平方米，项目的实施推动了贫困地区义务教育阶段学校教育质量的提升，解决了贫困地区义务教育阶段学校办学环境差的问题，改善了学生的学习生活环境。</w:t>
            </w:r>
          </w:p>
        </w:tc>
      </w:tr>
      <w:tr w:rsidR="00D33942" w14:paraId="6341924F"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232010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35EEE2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02" w:type="dxa"/>
            <w:vMerge w:val="restart"/>
            <w:tcBorders>
              <w:top w:val="nil"/>
              <w:left w:val="single" w:sz="4" w:space="0" w:color="auto"/>
              <w:bottom w:val="single" w:sz="4" w:space="0" w:color="auto"/>
              <w:right w:val="single" w:sz="4" w:space="0" w:color="auto"/>
            </w:tcBorders>
            <w:shd w:val="clear" w:color="auto" w:fill="auto"/>
            <w:vAlign w:val="center"/>
          </w:tcPr>
          <w:p w14:paraId="0BE2D1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8D7B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29CD1A9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8" w:type="dxa"/>
            <w:vMerge w:val="restart"/>
            <w:tcBorders>
              <w:top w:val="nil"/>
              <w:left w:val="single" w:sz="4" w:space="0" w:color="auto"/>
              <w:bottom w:val="single" w:sz="4" w:space="0" w:color="auto"/>
              <w:right w:val="single" w:sz="4" w:space="0" w:color="auto"/>
            </w:tcBorders>
            <w:shd w:val="clear" w:color="auto" w:fill="auto"/>
            <w:vAlign w:val="center"/>
          </w:tcPr>
          <w:p w14:paraId="3C8309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15EE8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6BDCD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035E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4953423A"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6596BB23"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29610C5" w14:textId="77777777" w:rsidR="00D33942" w:rsidRDefault="00D33942">
            <w:pPr>
              <w:widowControl/>
              <w:jc w:val="left"/>
              <w:rPr>
                <w:rFonts w:ascii="宋体" w:hAnsi="宋体" w:cs="宋体" w:hint="eastAsia"/>
                <w:color w:val="000000"/>
                <w:kern w:val="0"/>
                <w:sz w:val="20"/>
                <w:szCs w:val="20"/>
              </w:rPr>
            </w:pPr>
          </w:p>
        </w:tc>
        <w:tc>
          <w:tcPr>
            <w:tcW w:w="1302" w:type="dxa"/>
            <w:vMerge/>
            <w:tcBorders>
              <w:top w:val="nil"/>
              <w:left w:val="single" w:sz="4" w:space="0" w:color="auto"/>
              <w:bottom w:val="single" w:sz="4" w:space="0" w:color="auto"/>
              <w:right w:val="single" w:sz="4" w:space="0" w:color="auto"/>
            </w:tcBorders>
            <w:vAlign w:val="center"/>
          </w:tcPr>
          <w:p w14:paraId="320E345A" w14:textId="77777777" w:rsidR="00D33942" w:rsidRDefault="00D33942">
            <w:pPr>
              <w:widowControl/>
              <w:jc w:val="left"/>
              <w:rPr>
                <w:rFonts w:ascii="宋体" w:hAnsi="宋体" w:cs="宋体" w:hint="eastAsia"/>
                <w:color w:val="000000"/>
                <w:kern w:val="0"/>
                <w:sz w:val="20"/>
                <w:szCs w:val="20"/>
              </w:rPr>
            </w:pPr>
          </w:p>
        </w:tc>
        <w:tc>
          <w:tcPr>
            <w:tcW w:w="2304" w:type="dxa"/>
            <w:gridSpan w:val="3"/>
            <w:vMerge/>
            <w:tcBorders>
              <w:top w:val="single" w:sz="4" w:space="0" w:color="auto"/>
              <w:left w:val="single" w:sz="4" w:space="0" w:color="auto"/>
              <w:bottom w:val="single" w:sz="4" w:space="0" w:color="auto"/>
              <w:right w:val="single" w:sz="4" w:space="0" w:color="auto"/>
            </w:tcBorders>
            <w:vAlign w:val="center"/>
          </w:tcPr>
          <w:p w14:paraId="65FB31EA" w14:textId="77777777" w:rsidR="00D33942" w:rsidRDefault="00D33942">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70B6DA50" w14:textId="77777777" w:rsidR="00D33942" w:rsidRDefault="00D33942">
            <w:pPr>
              <w:widowControl/>
              <w:jc w:val="left"/>
              <w:rPr>
                <w:rFonts w:ascii="宋体" w:hAnsi="宋体" w:cs="宋体" w:hint="eastAsia"/>
                <w:color w:val="000000"/>
                <w:kern w:val="0"/>
                <w:sz w:val="20"/>
                <w:szCs w:val="20"/>
              </w:rPr>
            </w:pPr>
          </w:p>
        </w:tc>
        <w:tc>
          <w:tcPr>
            <w:tcW w:w="718" w:type="dxa"/>
            <w:vMerge/>
            <w:tcBorders>
              <w:top w:val="nil"/>
              <w:left w:val="single" w:sz="4" w:space="0" w:color="auto"/>
              <w:bottom w:val="single" w:sz="4" w:space="0" w:color="auto"/>
              <w:right w:val="single" w:sz="4" w:space="0" w:color="auto"/>
            </w:tcBorders>
            <w:vAlign w:val="center"/>
          </w:tcPr>
          <w:p w14:paraId="31E21604" w14:textId="77777777" w:rsidR="00D33942" w:rsidRDefault="00D33942">
            <w:pPr>
              <w:widowControl/>
              <w:jc w:val="left"/>
              <w:rPr>
                <w:rFonts w:ascii="宋体" w:hAnsi="宋体" w:cs="宋体" w:hint="eastAsia"/>
                <w:color w:val="000000"/>
                <w:kern w:val="0"/>
                <w:sz w:val="20"/>
                <w:szCs w:val="20"/>
              </w:rPr>
            </w:pPr>
          </w:p>
        </w:tc>
        <w:tc>
          <w:tcPr>
            <w:tcW w:w="547" w:type="dxa"/>
            <w:gridSpan w:val="2"/>
            <w:vMerge/>
            <w:tcBorders>
              <w:top w:val="single" w:sz="4" w:space="0" w:color="auto"/>
              <w:left w:val="single" w:sz="4" w:space="0" w:color="auto"/>
              <w:bottom w:val="single" w:sz="4" w:space="0" w:color="auto"/>
              <w:right w:val="single" w:sz="4" w:space="0" w:color="auto"/>
            </w:tcBorders>
            <w:vAlign w:val="center"/>
          </w:tcPr>
          <w:p w14:paraId="4973611B" w14:textId="77777777" w:rsidR="00D33942" w:rsidRDefault="00D33942">
            <w:pPr>
              <w:widowControl/>
              <w:jc w:val="left"/>
              <w:rPr>
                <w:rFonts w:ascii="宋体" w:hAnsi="宋体" w:cs="宋体" w:hint="eastAsia"/>
                <w:color w:val="000000"/>
                <w:kern w:val="0"/>
                <w:sz w:val="20"/>
                <w:szCs w:val="20"/>
              </w:rPr>
            </w:pPr>
          </w:p>
        </w:tc>
        <w:tc>
          <w:tcPr>
            <w:tcW w:w="706" w:type="dxa"/>
            <w:gridSpan w:val="2"/>
            <w:vMerge/>
            <w:tcBorders>
              <w:top w:val="single" w:sz="4" w:space="0" w:color="auto"/>
              <w:left w:val="single" w:sz="4" w:space="0" w:color="auto"/>
              <w:bottom w:val="single" w:sz="4" w:space="0" w:color="auto"/>
              <w:right w:val="single" w:sz="4" w:space="0" w:color="auto"/>
            </w:tcBorders>
            <w:vAlign w:val="center"/>
          </w:tcPr>
          <w:p w14:paraId="6A6137DA" w14:textId="77777777" w:rsidR="00D33942" w:rsidRDefault="00D33942">
            <w:pPr>
              <w:widowControl/>
              <w:jc w:val="left"/>
              <w:rPr>
                <w:rFonts w:ascii="宋体" w:hAnsi="宋体" w:cs="宋体" w:hint="eastAsia"/>
                <w:color w:val="000000"/>
                <w:kern w:val="0"/>
                <w:sz w:val="20"/>
                <w:szCs w:val="20"/>
              </w:rPr>
            </w:pPr>
          </w:p>
        </w:tc>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2EA88761" w14:textId="77777777" w:rsidR="00D33942" w:rsidRDefault="00D3394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25E5E45" w14:textId="77777777" w:rsidR="00D33942" w:rsidRDefault="00D33942">
            <w:pPr>
              <w:widowControl/>
              <w:jc w:val="center"/>
              <w:rPr>
                <w:rFonts w:ascii="宋体" w:hAnsi="宋体" w:cs="宋体" w:hint="eastAsia"/>
                <w:color w:val="000000"/>
                <w:kern w:val="0"/>
                <w:sz w:val="20"/>
                <w:szCs w:val="20"/>
              </w:rPr>
            </w:pPr>
          </w:p>
        </w:tc>
      </w:tr>
      <w:tr w:rsidR="00D33942" w14:paraId="61C6F521"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A2077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A9AE7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02" w:type="dxa"/>
            <w:tcBorders>
              <w:top w:val="nil"/>
              <w:left w:val="nil"/>
              <w:bottom w:val="single" w:sz="4" w:space="0" w:color="auto"/>
              <w:right w:val="single" w:sz="4" w:space="0" w:color="auto"/>
            </w:tcBorders>
            <w:shd w:val="clear" w:color="auto" w:fill="auto"/>
            <w:vAlign w:val="center"/>
          </w:tcPr>
          <w:p w14:paraId="53A4B6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70ED684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新建</w:t>
            </w:r>
            <w:proofErr w:type="gramStart"/>
            <w:r>
              <w:rPr>
                <w:rFonts w:ascii="宋体" w:hAnsi="宋体" w:cs="宋体" w:hint="eastAsia"/>
                <w:color w:val="000000"/>
                <w:kern w:val="0"/>
                <w:sz w:val="20"/>
                <w:szCs w:val="20"/>
              </w:rPr>
              <w:t>学校消防</w:t>
            </w:r>
            <w:proofErr w:type="gramEnd"/>
            <w:r>
              <w:rPr>
                <w:rFonts w:ascii="宋体" w:hAnsi="宋体" w:cs="宋体" w:hint="eastAsia"/>
                <w:color w:val="000000"/>
                <w:kern w:val="0"/>
                <w:sz w:val="20"/>
                <w:szCs w:val="20"/>
              </w:rPr>
              <w:t>水池容积</w:t>
            </w:r>
          </w:p>
        </w:tc>
        <w:tc>
          <w:tcPr>
            <w:tcW w:w="816" w:type="dxa"/>
            <w:tcBorders>
              <w:top w:val="nil"/>
              <w:left w:val="nil"/>
              <w:bottom w:val="single" w:sz="4" w:space="0" w:color="auto"/>
              <w:right w:val="single" w:sz="4" w:space="0" w:color="auto"/>
            </w:tcBorders>
            <w:shd w:val="clear" w:color="auto" w:fill="auto"/>
            <w:vAlign w:val="center"/>
          </w:tcPr>
          <w:p w14:paraId="5EC5A79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=300立方米</w:t>
            </w:r>
          </w:p>
        </w:tc>
        <w:tc>
          <w:tcPr>
            <w:tcW w:w="718" w:type="dxa"/>
            <w:tcBorders>
              <w:top w:val="nil"/>
              <w:left w:val="nil"/>
              <w:bottom w:val="single" w:sz="4" w:space="0" w:color="auto"/>
              <w:right w:val="single" w:sz="4" w:space="0" w:color="auto"/>
            </w:tcBorders>
            <w:shd w:val="clear" w:color="auto" w:fill="auto"/>
            <w:vAlign w:val="center"/>
          </w:tcPr>
          <w:p w14:paraId="5FBBDA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=300立方米</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4B7376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3D53FE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6701B12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F5E109" w14:textId="77777777" w:rsidR="00D33942" w:rsidRDefault="00D33942">
            <w:pPr>
              <w:widowControl/>
              <w:jc w:val="left"/>
              <w:rPr>
                <w:rFonts w:ascii="宋体" w:hAnsi="宋体" w:hint="eastAsia"/>
                <w:kern w:val="0"/>
                <w:sz w:val="20"/>
                <w:szCs w:val="20"/>
              </w:rPr>
            </w:pPr>
          </w:p>
        </w:tc>
      </w:tr>
      <w:tr w:rsidR="00D33942" w14:paraId="1630705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B6CB2E"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9D7589"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3EB2C9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BF1F74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受益学校数量</w:t>
            </w:r>
          </w:p>
        </w:tc>
        <w:tc>
          <w:tcPr>
            <w:tcW w:w="816" w:type="dxa"/>
            <w:tcBorders>
              <w:top w:val="nil"/>
              <w:left w:val="nil"/>
              <w:bottom w:val="single" w:sz="4" w:space="0" w:color="auto"/>
              <w:right w:val="single" w:sz="4" w:space="0" w:color="auto"/>
            </w:tcBorders>
            <w:shd w:val="clear" w:color="auto" w:fill="auto"/>
            <w:vAlign w:val="center"/>
          </w:tcPr>
          <w:p w14:paraId="3CA851A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=6所</w:t>
            </w:r>
          </w:p>
        </w:tc>
        <w:tc>
          <w:tcPr>
            <w:tcW w:w="718" w:type="dxa"/>
            <w:tcBorders>
              <w:top w:val="nil"/>
              <w:left w:val="nil"/>
              <w:bottom w:val="single" w:sz="4" w:space="0" w:color="auto"/>
              <w:right w:val="single" w:sz="4" w:space="0" w:color="auto"/>
            </w:tcBorders>
            <w:shd w:val="clear" w:color="auto" w:fill="auto"/>
            <w:vAlign w:val="center"/>
          </w:tcPr>
          <w:p w14:paraId="2051856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=6所</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277A5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7311F46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12D906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DA5D0C" w14:textId="77777777" w:rsidR="00D33942" w:rsidRDefault="00D33942">
            <w:pPr>
              <w:widowControl/>
              <w:jc w:val="left"/>
              <w:rPr>
                <w:rFonts w:ascii="宋体" w:hAnsi="宋体" w:hint="eastAsia"/>
                <w:kern w:val="0"/>
                <w:sz w:val="20"/>
                <w:szCs w:val="20"/>
              </w:rPr>
            </w:pPr>
          </w:p>
        </w:tc>
      </w:tr>
      <w:tr w:rsidR="00D33942" w14:paraId="2549AF6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B51E742"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021B746"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5880F2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5E93AF1"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维修校舍管网及线路长度</w:t>
            </w:r>
          </w:p>
        </w:tc>
        <w:tc>
          <w:tcPr>
            <w:tcW w:w="816" w:type="dxa"/>
            <w:tcBorders>
              <w:top w:val="nil"/>
              <w:left w:val="nil"/>
              <w:bottom w:val="single" w:sz="4" w:space="0" w:color="auto"/>
              <w:right w:val="single" w:sz="4" w:space="0" w:color="auto"/>
            </w:tcBorders>
            <w:shd w:val="clear" w:color="auto" w:fill="auto"/>
            <w:vAlign w:val="center"/>
          </w:tcPr>
          <w:p w14:paraId="3F8726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=150米</w:t>
            </w:r>
          </w:p>
        </w:tc>
        <w:tc>
          <w:tcPr>
            <w:tcW w:w="718" w:type="dxa"/>
            <w:tcBorders>
              <w:top w:val="nil"/>
              <w:left w:val="nil"/>
              <w:bottom w:val="single" w:sz="4" w:space="0" w:color="auto"/>
              <w:right w:val="single" w:sz="4" w:space="0" w:color="auto"/>
            </w:tcBorders>
            <w:shd w:val="clear" w:color="auto" w:fill="auto"/>
            <w:vAlign w:val="center"/>
          </w:tcPr>
          <w:p w14:paraId="3EE4006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=150米</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BF17B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A2109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308326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26D4701" w14:textId="77777777" w:rsidR="00D33942" w:rsidRDefault="00D33942">
            <w:pPr>
              <w:widowControl/>
              <w:jc w:val="left"/>
              <w:rPr>
                <w:rFonts w:ascii="宋体" w:hAnsi="宋体" w:hint="eastAsia"/>
                <w:kern w:val="0"/>
                <w:sz w:val="20"/>
                <w:szCs w:val="20"/>
              </w:rPr>
            </w:pPr>
          </w:p>
        </w:tc>
      </w:tr>
      <w:tr w:rsidR="00D33942" w14:paraId="3AD6E3E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6DAEB8C"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8B0744"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5BA2986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07BD024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改造校舍面积</w:t>
            </w:r>
          </w:p>
        </w:tc>
        <w:tc>
          <w:tcPr>
            <w:tcW w:w="816" w:type="dxa"/>
            <w:tcBorders>
              <w:top w:val="nil"/>
              <w:left w:val="nil"/>
              <w:bottom w:val="single" w:sz="4" w:space="0" w:color="auto"/>
              <w:right w:val="single" w:sz="4" w:space="0" w:color="auto"/>
            </w:tcBorders>
            <w:shd w:val="clear" w:color="auto" w:fill="auto"/>
            <w:vAlign w:val="center"/>
          </w:tcPr>
          <w:p w14:paraId="790C4D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=800平方米</w:t>
            </w:r>
          </w:p>
        </w:tc>
        <w:tc>
          <w:tcPr>
            <w:tcW w:w="718" w:type="dxa"/>
            <w:tcBorders>
              <w:top w:val="nil"/>
              <w:left w:val="nil"/>
              <w:bottom w:val="single" w:sz="4" w:space="0" w:color="auto"/>
              <w:right w:val="single" w:sz="4" w:space="0" w:color="auto"/>
            </w:tcBorders>
            <w:shd w:val="clear" w:color="auto" w:fill="auto"/>
            <w:vAlign w:val="center"/>
          </w:tcPr>
          <w:p w14:paraId="6813A7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=800平方米</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54FB4A5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76028E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F0CEC7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D8A24B" w14:textId="77777777" w:rsidR="00D33942" w:rsidRDefault="00D33942">
            <w:pPr>
              <w:widowControl/>
              <w:jc w:val="left"/>
              <w:rPr>
                <w:rFonts w:ascii="宋体" w:hAnsi="宋体" w:hint="eastAsia"/>
                <w:kern w:val="0"/>
                <w:sz w:val="20"/>
                <w:szCs w:val="20"/>
              </w:rPr>
            </w:pPr>
          </w:p>
        </w:tc>
      </w:tr>
      <w:tr w:rsidR="00D33942" w14:paraId="009D6FB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F1C16C"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5964864"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6163FD5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53FAEAB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学校校舍日常维修改造质量达标率</w:t>
            </w:r>
          </w:p>
        </w:tc>
        <w:tc>
          <w:tcPr>
            <w:tcW w:w="816" w:type="dxa"/>
            <w:tcBorders>
              <w:top w:val="nil"/>
              <w:left w:val="nil"/>
              <w:bottom w:val="single" w:sz="4" w:space="0" w:color="auto"/>
              <w:right w:val="single" w:sz="4" w:space="0" w:color="auto"/>
            </w:tcBorders>
            <w:shd w:val="clear" w:color="auto" w:fill="auto"/>
            <w:vAlign w:val="center"/>
          </w:tcPr>
          <w:p w14:paraId="5C0B4E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8" w:type="dxa"/>
            <w:tcBorders>
              <w:top w:val="nil"/>
              <w:left w:val="nil"/>
              <w:bottom w:val="single" w:sz="4" w:space="0" w:color="auto"/>
              <w:right w:val="single" w:sz="4" w:space="0" w:color="auto"/>
            </w:tcBorders>
            <w:shd w:val="clear" w:color="auto" w:fill="auto"/>
            <w:vAlign w:val="center"/>
          </w:tcPr>
          <w:p w14:paraId="38DC58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830DBB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56AF6D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738C88D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69BDA6" w14:textId="77777777" w:rsidR="00D33942" w:rsidRDefault="00D33942">
            <w:pPr>
              <w:widowControl/>
              <w:jc w:val="left"/>
              <w:rPr>
                <w:rFonts w:ascii="宋体" w:hAnsi="宋体" w:hint="eastAsia"/>
                <w:kern w:val="0"/>
                <w:sz w:val="20"/>
                <w:szCs w:val="20"/>
              </w:rPr>
            </w:pPr>
          </w:p>
        </w:tc>
      </w:tr>
      <w:tr w:rsidR="00D33942" w14:paraId="761241E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D43E76"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6D136E"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5A8F2A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4169053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项目按计划完成率</w:t>
            </w:r>
          </w:p>
        </w:tc>
        <w:tc>
          <w:tcPr>
            <w:tcW w:w="816" w:type="dxa"/>
            <w:tcBorders>
              <w:top w:val="nil"/>
              <w:left w:val="nil"/>
              <w:bottom w:val="single" w:sz="4" w:space="0" w:color="auto"/>
              <w:right w:val="single" w:sz="4" w:space="0" w:color="auto"/>
            </w:tcBorders>
            <w:shd w:val="clear" w:color="auto" w:fill="auto"/>
            <w:vAlign w:val="center"/>
          </w:tcPr>
          <w:p w14:paraId="74FB281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8" w:type="dxa"/>
            <w:tcBorders>
              <w:top w:val="nil"/>
              <w:left w:val="nil"/>
              <w:bottom w:val="single" w:sz="4" w:space="0" w:color="auto"/>
              <w:right w:val="single" w:sz="4" w:space="0" w:color="auto"/>
            </w:tcBorders>
            <w:shd w:val="clear" w:color="auto" w:fill="auto"/>
            <w:vAlign w:val="center"/>
          </w:tcPr>
          <w:p w14:paraId="623DCAE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79DE3F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7F3EA78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21AF01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D867C8" w14:textId="77777777" w:rsidR="00D33942" w:rsidRDefault="00D33942">
            <w:pPr>
              <w:widowControl/>
              <w:jc w:val="left"/>
              <w:rPr>
                <w:rFonts w:ascii="宋体" w:hAnsi="宋体" w:hint="eastAsia"/>
                <w:kern w:val="0"/>
                <w:sz w:val="20"/>
                <w:szCs w:val="20"/>
              </w:rPr>
            </w:pPr>
          </w:p>
        </w:tc>
      </w:tr>
      <w:tr w:rsidR="00D33942" w14:paraId="2E163DA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5779B2E"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88900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02" w:type="dxa"/>
            <w:tcBorders>
              <w:top w:val="nil"/>
              <w:left w:val="nil"/>
              <w:bottom w:val="single" w:sz="4" w:space="0" w:color="auto"/>
              <w:right w:val="single" w:sz="4" w:space="0" w:color="auto"/>
            </w:tcBorders>
            <w:shd w:val="clear" w:color="auto" w:fill="auto"/>
            <w:vAlign w:val="center"/>
          </w:tcPr>
          <w:p w14:paraId="4ADA02E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28AEA90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4F97E3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8" w:type="dxa"/>
            <w:tcBorders>
              <w:top w:val="nil"/>
              <w:left w:val="nil"/>
              <w:bottom w:val="single" w:sz="4" w:space="0" w:color="auto"/>
              <w:right w:val="single" w:sz="4" w:space="0" w:color="auto"/>
            </w:tcBorders>
            <w:shd w:val="clear" w:color="auto" w:fill="auto"/>
            <w:vAlign w:val="center"/>
          </w:tcPr>
          <w:p w14:paraId="10F65A2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55EC873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E0B4F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2F690A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187A3D" w14:textId="77777777" w:rsidR="00D33942" w:rsidRDefault="00D33942">
            <w:pPr>
              <w:widowControl/>
              <w:jc w:val="left"/>
              <w:rPr>
                <w:rFonts w:ascii="宋体" w:hAnsi="宋体" w:hint="eastAsia"/>
                <w:kern w:val="0"/>
                <w:sz w:val="20"/>
                <w:szCs w:val="20"/>
              </w:rPr>
            </w:pPr>
          </w:p>
        </w:tc>
      </w:tr>
      <w:tr w:rsidR="00D33942" w14:paraId="5C0557F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647A15C"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50605AA"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731409E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2CD814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木垒县第一小学维修改造项目</w:t>
            </w:r>
          </w:p>
        </w:tc>
        <w:tc>
          <w:tcPr>
            <w:tcW w:w="816" w:type="dxa"/>
            <w:tcBorders>
              <w:top w:val="nil"/>
              <w:left w:val="nil"/>
              <w:bottom w:val="single" w:sz="4" w:space="0" w:color="auto"/>
              <w:right w:val="single" w:sz="4" w:space="0" w:color="auto"/>
            </w:tcBorders>
            <w:shd w:val="clear" w:color="auto" w:fill="auto"/>
            <w:vAlign w:val="center"/>
          </w:tcPr>
          <w:p w14:paraId="00E5FD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&lt;=83万元</w:t>
            </w:r>
          </w:p>
        </w:tc>
        <w:tc>
          <w:tcPr>
            <w:tcW w:w="718" w:type="dxa"/>
            <w:tcBorders>
              <w:top w:val="nil"/>
              <w:left w:val="nil"/>
              <w:bottom w:val="single" w:sz="4" w:space="0" w:color="auto"/>
              <w:right w:val="single" w:sz="4" w:space="0" w:color="auto"/>
            </w:tcBorders>
            <w:shd w:val="clear" w:color="auto" w:fill="auto"/>
            <w:vAlign w:val="center"/>
          </w:tcPr>
          <w:p w14:paraId="122AB22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=83万元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B01130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343D3D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1C239F1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9AF067" w14:textId="77777777" w:rsidR="00D33942" w:rsidRDefault="00D33942">
            <w:pPr>
              <w:widowControl/>
              <w:jc w:val="left"/>
              <w:rPr>
                <w:rFonts w:ascii="宋体" w:hAnsi="宋体" w:hint="eastAsia"/>
                <w:kern w:val="0"/>
                <w:sz w:val="20"/>
                <w:szCs w:val="20"/>
              </w:rPr>
            </w:pPr>
          </w:p>
        </w:tc>
      </w:tr>
      <w:tr w:rsidR="00D33942" w14:paraId="79199CD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0D6411"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C4D43E"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3A0F0FD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EE053BE"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木垒县大石头中心</w:t>
            </w:r>
            <w:proofErr w:type="gramStart"/>
            <w:r>
              <w:rPr>
                <w:rFonts w:ascii="宋体" w:hAnsi="宋体" w:cs="宋体" w:hint="eastAsia"/>
                <w:color w:val="000000"/>
                <w:kern w:val="0"/>
                <w:sz w:val="20"/>
                <w:szCs w:val="20"/>
              </w:rPr>
              <w:t>学校消防</w:t>
            </w:r>
            <w:proofErr w:type="gramEnd"/>
            <w:r>
              <w:rPr>
                <w:rFonts w:ascii="宋体" w:hAnsi="宋体" w:cs="宋体" w:hint="eastAsia"/>
                <w:color w:val="000000"/>
                <w:kern w:val="0"/>
                <w:sz w:val="20"/>
                <w:szCs w:val="20"/>
              </w:rPr>
              <w:t>水池建设项目</w:t>
            </w:r>
          </w:p>
        </w:tc>
        <w:tc>
          <w:tcPr>
            <w:tcW w:w="816" w:type="dxa"/>
            <w:tcBorders>
              <w:top w:val="nil"/>
              <w:left w:val="nil"/>
              <w:bottom w:val="single" w:sz="4" w:space="0" w:color="auto"/>
              <w:right w:val="single" w:sz="4" w:space="0" w:color="auto"/>
            </w:tcBorders>
            <w:shd w:val="clear" w:color="auto" w:fill="auto"/>
            <w:vAlign w:val="center"/>
          </w:tcPr>
          <w:p w14:paraId="2EF9A4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&lt;=137万元</w:t>
            </w:r>
          </w:p>
        </w:tc>
        <w:tc>
          <w:tcPr>
            <w:tcW w:w="718" w:type="dxa"/>
            <w:tcBorders>
              <w:top w:val="nil"/>
              <w:left w:val="nil"/>
              <w:bottom w:val="single" w:sz="4" w:space="0" w:color="auto"/>
              <w:right w:val="single" w:sz="4" w:space="0" w:color="auto"/>
            </w:tcBorders>
            <w:shd w:val="clear" w:color="auto" w:fill="auto"/>
            <w:vAlign w:val="center"/>
          </w:tcPr>
          <w:p w14:paraId="3A2E3B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=137万元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1AA453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D2BFC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0B81B73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5EFCEC" w14:textId="77777777" w:rsidR="00D33942" w:rsidRDefault="00D33942">
            <w:pPr>
              <w:widowControl/>
              <w:jc w:val="left"/>
              <w:rPr>
                <w:rFonts w:ascii="宋体" w:hAnsi="宋体" w:hint="eastAsia"/>
                <w:kern w:val="0"/>
                <w:sz w:val="20"/>
                <w:szCs w:val="20"/>
              </w:rPr>
            </w:pPr>
          </w:p>
        </w:tc>
      </w:tr>
      <w:tr w:rsidR="00D33942" w14:paraId="0B87813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6A292EF"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5EBC8E6"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4186CC8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B6096D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木垒县第三小学维修改造项目</w:t>
            </w:r>
          </w:p>
        </w:tc>
        <w:tc>
          <w:tcPr>
            <w:tcW w:w="816" w:type="dxa"/>
            <w:tcBorders>
              <w:top w:val="nil"/>
              <w:left w:val="nil"/>
              <w:bottom w:val="single" w:sz="4" w:space="0" w:color="auto"/>
              <w:right w:val="single" w:sz="4" w:space="0" w:color="auto"/>
            </w:tcBorders>
            <w:shd w:val="clear" w:color="auto" w:fill="auto"/>
            <w:vAlign w:val="center"/>
          </w:tcPr>
          <w:p w14:paraId="738729A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&lt;=12万元</w:t>
            </w:r>
          </w:p>
        </w:tc>
        <w:tc>
          <w:tcPr>
            <w:tcW w:w="718" w:type="dxa"/>
            <w:tcBorders>
              <w:top w:val="nil"/>
              <w:left w:val="nil"/>
              <w:bottom w:val="single" w:sz="4" w:space="0" w:color="auto"/>
              <w:right w:val="single" w:sz="4" w:space="0" w:color="auto"/>
            </w:tcBorders>
            <w:shd w:val="clear" w:color="auto" w:fill="auto"/>
            <w:vAlign w:val="center"/>
          </w:tcPr>
          <w:p w14:paraId="235659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2AB5EF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3662A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16DE0E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592FB2" w14:textId="77777777" w:rsidR="00D33942" w:rsidRDefault="00D33942">
            <w:pPr>
              <w:widowControl/>
              <w:jc w:val="left"/>
              <w:rPr>
                <w:rFonts w:ascii="宋体" w:hAnsi="宋体" w:hint="eastAsia"/>
                <w:kern w:val="0"/>
                <w:sz w:val="20"/>
                <w:szCs w:val="20"/>
              </w:rPr>
            </w:pPr>
          </w:p>
        </w:tc>
      </w:tr>
      <w:tr w:rsidR="00D33942" w14:paraId="5A269B3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875656F"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AC14B95"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647D81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3DDAF47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木垒县西吉尔中心学校维修改造项目</w:t>
            </w:r>
          </w:p>
        </w:tc>
        <w:tc>
          <w:tcPr>
            <w:tcW w:w="816" w:type="dxa"/>
            <w:tcBorders>
              <w:top w:val="nil"/>
              <w:left w:val="nil"/>
              <w:bottom w:val="single" w:sz="4" w:space="0" w:color="auto"/>
              <w:right w:val="single" w:sz="4" w:space="0" w:color="auto"/>
            </w:tcBorders>
            <w:shd w:val="clear" w:color="auto" w:fill="auto"/>
            <w:vAlign w:val="center"/>
          </w:tcPr>
          <w:p w14:paraId="13E11FB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&lt;=44万元</w:t>
            </w:r>
          </w:p>
        </w:tc>
        <w:tc>
          <w:tcPr>
            <w:tcW w:w="718" w:type="dxa"/>
            <w:tcBorders>
              <w:top w:val="nil"/>
              <w:left w:val="nil"/>
              <w:bottom w:val="single" w:sz="4" w:space="0" w:color="auto"/>
              <w:right w:val="single" w:sz="4" w:space="0" w:color="auto"/>
            </w:tcBorders>
            <w:shd w:val="clear" w:color="auto" w:fill="auto"/>
            <w:vAlign w:val="center"/>
          </w:tcPr>
          <w:p w14:paraId="3E8BA3C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=44万元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E17B8E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F1D500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629516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920DC3" w14:textId="77777777" w:rsidR="00D33942" w:rsidRDefault="00D33942">
            <w:pPr>
              <w:widowControl/>
              <w:jc w:val="left"/>
              <w:rPr>
                <w:rFonts w:ascii="宋体" w:hAnsi="宋体" w:hint="eastAsia"/>
                <w:kern w:val="0"/>
                <w:sz w:val="20"/>
                <w:szCs w:val="20"/>
              </w:rPr>
            </w:pPr>
          </w:p>
        </w:tc>
      </w:tr>
      <w:tr w:rsidR="00D33942" w14:paraId="0C2B8D8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61CD78F"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B864F3B"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1A9A72D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32334A1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w:t>
            </w:r>
            <w:proofErr w:type="gramStart"/>
            <w:r>
              <w:rPr>
                <w:rFonts w:ascii="宋体" w:hAnsi="宋体" w:cs="宋体" w:hint="eastAsia"/>
                <w:color w:val="000000"/>
                <w:kern w:val="0"/>
                <w:sz w:val="20"/>
                <w:szCs w:val="20"/>
              </w:rPr>
              <w:t>雀仁中心</w:t>
            </w:r>
            <w:proofErr w:type="gramEnd"/>
            <w:r>
              <w:rPr>
                <w:rFonts w:ascii="宋体" w:hAnsi="宋体" w:cs="宋体" w:hint="eastAsia"/>
                <w:color w:val="000000"/>
                <w:kern w:val="0"/>
                <w:sz w:val="20"/>
                <w:szCs w:val="20"/>
              </w:rPr>
              <w:t>学校维修改造项目</w:t>
            </w:r>
          </w:p>
        </w:tc>
        <w:tc>
          <w:tcPr>
            <w:tcW w:w="816" w:type="dxa"/>
            <w:tcBorders>
              <w:top w:val="nil"/>
              <w:left w:val="nil"/>
              <w:bottom w:val="single" w:sz="4" w:space="0" w:color="auto"/>
              <w:right w:val="single" w:sz="4" w:space="0" w:color="auto"/>
            </w:tcBorders>
            <w:shd w:val="clear" w:color="auto" w:fill="auto"/>
            <w:vAlign w:val="center"/>
          </w:tcPr>
          <w:p w14:paraId="74AE147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&lt;=90万元</w:t>
            </w:r>
          </w:p>
        </w:tc>
        <w:tc>
          <w:tcPr>
            <w:tcW w:w="718" w:type="dxa"/>
            <w:tcBorders>
              <w:top w:val="nil"/>
              <w:left w:val="nil"/>
              <w:bottom w:val="single" w:sz="4" w:space="0" w:color="auto"/>
              <w:right w:val="single" w:sz="4" w:space="0" w:color="auto"/>
            </w:tcBorders>
            <w:shd w:val="clear" w:color="auto" w:fill="auto"/>
            <w:vAlign w:val="center"/>
          </w:tcPr>
          <w:p w14:paraId="555512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3BA7DBB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1A49C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1323FDD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6CE1C96" w14:textId="77777777" w:rsidR="00D33942" w:rsidRDefault="00D33942">
            <w:pPr>
              <w:widowControl/>
              <w:jc w:val="left"/>
              <w:rPr>
                <w:rFonts w:ascii="宋体" w:hAnsi="宋体" w:hint="eastAsia"/>
                <w:kern w:val="0"/>
                <w:sz w:val="20"/>
                <w:szCs w:val="20"/>
              </w:rPr>
            </w:pPr>
          </w:p>
        </w:tc>
      </w:tr>
      <w:tr w:rsidR="00D33942" w14:paraId="4E102C4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DE0F7C9"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A8EDD5F"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15CF490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4C3137E8"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木垒县白杨河乡中心学校维修改造项目</w:t>
            </w:r>
          </w:p>
        </w:tc>
        <w:tc>
          <w:tcPr>
            <w:tcW w:w="816" w:type="dxa"/>
            <w:tcBorders>
              <w:top w:val="nil"/>
              <w:left w:val="nil"/>
              <w:bottom w:val="single" w:sz="4" w:space="0" w:color="auto"/>
              <w:right w:val="single" w:sz="4" w:space="0" w:color="auto"/>
            </w:tcBorders>
            <w:shd w:val="clear" w:color="auto" w:fill="auto"/>
            <w:vAlign w:val="center"/>
          </w:tcPr>
          <w:p w14:paraId="173A99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&lt;=50万元</w:t>
            </w:r>
          </w:p>
        </w:tc>
        <w:tc>
          <w:tcPr>
            <w:tcW w:w="718" w:type="dxa"/>
            <w:tcBorders>
              <w:top w:val="nil"/>
              <w:left w:val="nil"/>
              <w:bottom w:val="single" w:sz="4" w:space="0" w:color="auto"/>
              <w:right w:val="single" w:sz="4" w:space="0" w:color="auto"/>
            </w:tcBorders>
            <w:shd w:val="clear" w:color="auto" w:fill="auto"/>
            <w:vAlign w:val="center"/>
          </w:tcPr>
          <w:p w14:paraId="3E110B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2F03A93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A7F71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626CA0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207AB4" w14:textId="77777777" w:rsidR="00D33942" w:rsidRDefault="00D33942">
            <w:pPr>
              <w:widowControl/>
              <w:jc w:val="left"/>
              <w:rPr>
                <w:rFonts w:ascii="宋体" w:hAnsi="宋体" w:hint="eastAsia"/>
                <w:kern w:val="0"/>
                <w:sz w:val="20"/>
                <w:szCs w:val="20"/>
              </w:rPr>
            </w:pPr>
          </w:p>
        </w:tc>
      </w:tr>
      <w:tr w:rsidR="00D33942" w14:paraId="0CC09B8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7F4DF3"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DE38EB"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233A80D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166C85B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项目实施过程中安全事故发生率</w:t>
            </w:r>
          </w:p>
        </w:tc>
        <w:tc>
          <w:tcPr>
            <w:tcW w:w="816" w:type="dxa"/>
            <w:tcBorders>
              <w:top w:val="nil"/>
              <w:left w:val="nil"/>
              <w:bottom w:val="single" w:sz="4" w:space="0" w:color="auto"/>
              <w:right w:val="single" w:sz="4" w:space="0" w:color="auto"/>
            </w:tcBorders>
            <w:shd w:val="clear" w:color="auto" w:fill="auto"/>
            <w:vAlign w:val="center"/>
          </w:tcPr>
          <w:p w14:paraId="5C52119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8" w:type="dxa"/>
            <w:tcBorders>
              <w:top w:val="nil"/>
              <w:left w:val="nil"/>
              <w:bottom w:val="single" w:sz="4" w:space="0" w:color="auto"/>
              <w:right w:val="single" w:sz="4" w:space="0" w:color="auto"/>
            </w:tcBorders>
            <w:shd w:val="clear" w:color="auto" w:fill="auto"/>
            <w:vAlign w:val="center"/>
          </w:tcPr>
          <w:p w14:paraId="5378FD4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639A8F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B7D064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66624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A5BFEC" w14:textId="77777777" w:rsidR="00D33942" w:rsidRDefault="00D33942">
            <w:pPr>
              <w:widowControl/>
              <w:jc w:val="left"/>
              <w:rPr>
                <w:rFonts w:ascii="宋体" w:hAnsi="宋体" w:hint="eastAsia"/>
                <w:kern w:val="0"/>
                <w:sz w:val="20"/>
                <w:szCs w:val="20"/>
              </w:rPr>
            </w:pPr>
          </w:p>
        </w:tc>
      </w:tr>
      <w:tr w:rsidR="00D33942" w14:paraId="5C9744B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1C2964"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76CD1DF"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04BC2B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41CE958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D4A68E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8" w:type="dxa"/>
            <w:tcBorders>
              <w:top w:val="nil"/>
              <w:left w:val="nil"/>
              <w:bottom w:val="single" w:sz="4" w:space="0" w:color="auto"/>
              <w:right w:val="single" w:sz="4" w:space="0" w:color="auto"/>
            </w:tcBorders>
            <w:shd w:val="clear" w:color="auto" w:fill="auto"/>
            <w:vAlign w:val="center"/>
          </w:tcPr>
          <w:p w14:paraId="1AA6529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9BC00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C6AAE3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63AB78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3FBF36" w14:textId="77777777" w:rsidR="00D33942" w:rsidRDefault="00D33942">
            <w:pPr>
              <w:widowControl/>
              <w:jc w:val="left"/>
              <w:rPr>
                <w:rFonts w:ascii="宋体" w:hAnsi="宋体" w:hint="eastAsia"/>
                <w:kern w:val="0"/>
                <w:sz w:val="20"/>
                <w:szCs w:val="20"/>
              </w:rPr>
            </w:pPr>
          </w:p>
        </w:tc>
      </w:tr>
      <w:tr w:rsidR="00D33942" w14:paraId="57910A0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343956"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88860B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02" w:type="dxa"/>
            <w:tcBorders>
              <w:top w:val="nil"/>
              <w:left w:val="nil"/>
              <w:bottom w:val="single" w:sz="4" w:space="0" w:color="auto"/>
              <w:right w:val="single" w:sz="4" w:space="0" w:color="auto"/>
            </w:tcBorders>
            <w:shd w:val="clear" w:color="auto" w:fill="auto"/>
            <w:vAlign w:val="center"/>
          </w:tcPr>
          <w:p w14:paraId="42F27F4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C0AA9B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01E2EF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8" w:type="dxa"/>
            <w:tcBorders>
              <w:top w:val="nil"/>
              <w:left w:val="nil"/>
              <w:bottom w:val="single" w:sz="4" w:space="0" w:color="auto"/>
              <w:right w:val="single" w:sz="4" w:space="0" w:color="auto"/>
            </w:tcBorders>
            <w:shd w:val="clear" w:color="auto" w:fill="auto"/>
            <w:vAlign w:val="center"/>
          </w:tcPr>
          <w:p w14:paraId="50FCB7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A0E5C3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3F4F8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7E7B7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854ABD" w14:textId="77777777" w:rsidR="00D33942" w:rsidRDefault="00D33942">
            <w:pPr>
              <w:widowControl/>
              <w:jc w:val="left"/>
              <w:rPr>
                <w:rFonts w:ascii="宋体" w:hAnsi="宋体" w:hint="eastAsia"/>
                <w:kern w:val="0"/>
                <w:sz w:val="20"/>
                <w:szCs w:val="20"/>
              </w:rPr>
            </w:pPr>
          </w:p>
        </w:tc>
      </w:tr>
      <w:tr w:rsidR="00D33942" w14:paraId="7ABBCF4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399DEE"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76C9DF0"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0CF3B80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7CE70AE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受益学生人数</w:t>
            </w:r>
          </w:p>
        </w:tc>
        <w:tc>
          <w:tcPr>
            <w:tcW w:w="816" w:type="dxa"/>
            <w:tcBorders>
              <w:top w:val="nil"/>
              <w:left w:val="nil"/>
              <w:bottom w:val="single" w:sz="4" w:space="0" w:color="auto"/>
              <w:right w:val="single" w:sz="4" w:space="0" w:color="auto"/>
            </w:tcBorders>
            <w:shd w:val="clear" w:color="auto" w:fill="auto"/>
            <w:vAlign w:val="center"/>
          </w:tcPr>
          <w:p w14:paraId="469B1D0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=3145人</w:t>
            </w:r>
          </w:p>
        </w:tc>
        <w:tc>
          <w:tcPr>
            <w:tcW w:w="718" w:type="dxa"/>
            <w:tcBorders>
              <w:top w:val="nil"/>
              <w:left w:val="nil"/>
              <w:bottom w:val="single" w:sz="4" w:space="0" w:color="auto"/>
              <w:right w:val="single" w:sz="4" w:space="0" w:color="auto"/>
            </w:tcBorders>
            <w:shd w:val="clear" w:color="auto" w:fill="auto"/>
            <w:vAlign w:val="center"/>
          </w:tcPr>
          <w:p w14:paraId="47B4B9C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=3145人</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B470D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FE7B3D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26EB8D1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904535" w14:textId="77777777" w:rsidR="00D33942" w:rsidRDefault="00D33942">
            <w:pPr>
              <w:widowControl/>
              <w:jc w:val="left"/>
              <w:rPr>
                <w:rFonts w:ascii="宋体" w:hAnsi="宋体" w:hint="eastAsia"/>
                <w:kern w:val="0"/>
                <w:sz w:val="20"/>
                <w:szCs w:val="20"/>
              </w:rPr>
            </w:pPr>
          </w:p>
        </w:tc>
      </w:tr>
      <w:tr w:rsidR="00D33942" w14:paraId="13080FF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20BCC82"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9B1587D"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539C954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3917341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学校设施设备正常运转率</w:t>
            </w:r>
          </w:p>
        </w:tc>
        <w:tc>
          <w:tcPr>
            <w:tcW w:w="816" w:type="dxa"/>
            <w:tcBorders>
              <w:top w:val="nil"/>
              <w:left w:val="nil"/>
              <w:bottom w:val="single" w:sz="4" w:space="0" w:color="auto"/>
              <w:right w:val="single" w:sz="4" w:space="0" w:color="auto"/>
            </w:tcBorders>
            <w:shd w:val="clear" w:color="auto" w:fill="auto"/>
            <w:vAlign w:val="center"/>
          </w:tcPr>
          <w:p w14:paraId="4A35F6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8" w:type="dxa"/>
            <w:tcBorders>
              <w:top w:val="nil"/>
              <w:left w:val="nil"/>
              <w:bottom w:val="single" w:sz="4" w:space="0" w:color="auto"/>
              <w:right w:val="single" w:sz="4" w:space="0" w:color="auto"/>
            </w:tcBorders>
            <w:shd w:val="clear" w:color="auto" w:fill="auto"/>
            <w:vAlign w:val="center"/>
          </w:tcPr>
          <w:p w14:paraId="133B83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6D32646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143B03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5CCD241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EEAA4C" w14:textId="77777777" w:rsidR="00D33942" w:rsidRDefault="00D33942">
            <w:pPr>
              <w:widowControl/>
              <w:jc w:val="left"/>
              <w:rPr>
                <w:rFonts w:ascii="宋体" w:hAnsi="宋体" w:hint="eastAsia"/>
                <w:kern w:val="0"/>
                <w:sz w:val="20"/>
                <w:szCs w:val="20"/>
              </w:rPr>
            </w:pPr>
          </w:p>
        </w:tc>
      </w:tr>
      <w:tr w:rsidR="00D33942" w14:paraId="15FFF9C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581400"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904051D"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3A44FD7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03BC35C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66765E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8" w:type="dxa"/>
            <w:tcBorders>
              <w:top w:val="nil"/>
              <w:left w:val="nil"/>
              <w:bottom w:val="single" w:sz="4" w:space="0" w:color="auto"/>
              <w:right w:val="single" w:sz="4" w:space="0" w:color="auto"/>
            </w:tcBorders>
            <w:shd w:val="clear" w:color="auto" w:fill="auto"/>
            <w:vAlign w:val="center"/>
          </w:tcPr>
          <w:p w14:paraId="27BC8C7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76539E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516BEF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34C710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CDB75B" w14:textId="77777777" w:rsidR="00D33942" w:rsidRDefault="00D33942">
            <w:pPr>
              <w:widowControl/>
              <w:jc w:val="left"/>
              <w:rPr>
                <w:rFonts w:ascii="宋体" w:hAnsi="宋体" w:hint="eastAsia"/>
                <w:kern w:val="0"/>
                <w:sz w:val="20"/>
                <w:szCs w:val="20"/>
              </w:rPr>
            </w:pPr>
          </w:p>
        </w:tc>
      </w:tr>
      <w:tr w:rsidR="00D33942" w14:paraId="40F08A8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81DE0FF"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D4D55B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02" w:type="dxa"/>
            <w:tcBorders>
              <w:top w:val="nil"/>
              <w:left w:val="nil"/>
              <w:bottom w:val="single" w:sz="4" w:space="0" w:color="auto"/>
              <w:right w:val="single" w:sz="4" w:space="0" w:color="auto"/>
            </w:tcBorders>
            <w:shd w:val="clear" w:color="auto" w:fill="auto"/>
            <w:vAlign w:val="center"/>
          </w:tcPr>
          <w:p w14:paraId="2ADE98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388043B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学校和教师满意度</w:t>
            </w:r>
          </w:p>
        </w:tc>
        <w:tc>
          <w:tcPr>
            <w:tcW w:w="816" w:type="dxa"/>
            <w:tcBorders>
              <w:top w:val="nil"/>
              <w:left w:val="nil"/>
              <w:bottom w:val="single" w:sz="4" w:space="0" w:color="auto"/>
              <w:right w:val="single" w:sz="4" w:space="0" w:color="auto"/>
            </w:tcBorders>
            <w:shd w:val="clear" w:color="auto" w:fill="auto"/>
            <w:vAlign w:val="center"/>
          </w:tcPr>
          <w:p w14:paraId="2BB1E59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8" w:type="dxa"/>
            <w:tcBorders>
              <w:top w:val="nil"/>
              <w:left w:val="nil"/>
              <w:bottom w:val="single" w:sz="4" w:space="0" w:color="auto"/>
              <w:right w:val="single" w:sz="4" w:space="0" w:color="auto"/>
            </w:tcBorders>
            <w:shd w:val="clear" w:color="auto" w:fill="auto"/>
            <w:vAlign w:val="center"/>
          </w:tcPr>
          <w:p w14:paraId="62C1E19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2F7605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7382D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3123E7D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982FB53" w14:textId="77777777" w:rsidR="00D33942" w:rsidRDefault="00D33942">
            <w:pPr>
              <w:widowControl/>
              <w:jc w:val="left"/>
              <w:rPr>
                <w:rFonts w:ascii="宋体" w:hAnsi="宋体" w:hint="eastAsia"/>
                <w:kern w:val="0"/>
                <w:sz w:val="20"/>
                <w:szCs w:val="20"/>
              </w:rPr>
            </w:pPr>
          </w:p>
        </w:tc>
      </w:tr>
      <w:tr w:rsidR="00D33942" w14:paraId="716AF5A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6FF1BAE"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3D5DCB8"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1E81580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31A2468"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家长和学生满意度</w:t>
            </w:r>
          </w:p>
        </w:tc>
        <w:tc>
          <w:tcPr>
            <w:tcW w:w="816" w:type="dxa"/>
            <w:tcBorders>
              <w:top w:val="nil"/>
              <w:left w:val="nil"/>
              <w:bottom w:val="single" w:sz="4" w:space="0" w:color="auto"/>
              <w:right w:val="single" w:sz="4" w:space="0" w:color="auto"/>
            </w:tcBorders>
            <w:shd w:val="clear" w:color="auto" w:fill="auto"/>
            <w:vAlign w:val="center"/>
          </w:tcPr>
          <w:p w14:paraId="7CF3A8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8" w:type="dxa"/>
            <w:tcBorders>
              <w:top w:val="nil"/>
              <w:left w:val="nil"/>
              <w:bottom w:val="single" w:sz="4" w:space="0" w:color="auto"/>
              <w:right w:val="single" w:sz="4" w:space="0" w:color="auto"/>
            </w:tcBorders>
            <w:shd w:val="clear" w:color="auto" w:fill="auto"/>
            <w:vAlign w:val="center"/>
          </w:tcPr>
          <w:p w14:paraId="2A8ADD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2C548C5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29818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5FF989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29B0A9" w14:textId="77777777" w:rsidR="00D33942" w:rsidRDefault="00D33942">
            <w:pPr>
              <w:widowControl/>
              <w:jc w:val="left"/>
              <w:rPr>
                <w:rFonts w:ascii="宋体" w:hAnsi="宋体" w:hint="eastAsia"/>
                <w:kern w:val="0"/>
                <w:sz w:val="20"/>
                <w:szCs w:val="20"/>
              </w:rPr>
            </w:pPr>
          </w:p>
        </w:tc>
      </w:tr>
      <w:tr w:rsidR="00D33942" w14:paraId="695EE77F" w14:textId="77777777">
        <w:trPr>
          <w:trHeight w:val="288"/>
          <w:jc w:val="center"/>
        </w:trPr>
        <w:tc>
          <w:tcPr>
            <w:tcW w:w="597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F5F9C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20D7D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5A9F9AE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3805842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ACAC68" w14:textId="77777777" w:rsidR="00D33942" w:rsidRDefault="00D33942">
            <w:pPr>
              <w:widowControl/>
              <w:jc w:val="left"/>
              <w:rPr>
                <w:rFonts w:ascii="宋体" w:hAnsi="宋体" w:hint="eastAsia"/>
                <w:kern w:val="0"/>
                <w:sz w:val="20"/>
                <w:szCs w:val="20"/>
              </w:rPr>
            </w:pPr>
          </w:p>
        </w:tc>
      </w:tr>
    </w:tbl>
    <w:p w14:paraId="78E3EB8B" w14:textId="77777777" w:rsidR="00D33942" w:rsidRDefault="00D33942">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52"/>
        <w:gridCol w:w="451"/>
        <w:gridCol w:w="1190"/>
        <w:gridCol w:w="479"/>
        <w:gridCol w:w="1049"/>
        <w:gridCol w:w="557"/>
        <w:gridCol w:w="849"/>
        <w:gridCol w:w="819"/>
        <w:gridCol w:w="206"/>
        <w:gridCol w:w="372"/>
        <w:gridCol w:w="210"/>
        <w:gridCol w:w="554"/>
        <w:gridCol w:w="380"/>
        <w:gridCol w:w="732"/>
        <w:gridCol w:w="222"/>
      </w:tblGrid>
      <w:tr w:rsidR="00D33942" w14:paraId="7FC3D2B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AD02FB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项目支出绩效自评表</w:t>
            </w:r>
          </w:p>
        </w:tc>
      </w:tr>
      <w:tr w:rsidR="00D33942" w14:paraId="72EB4F47"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6771E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5047A280" w14:textId="77777777">
        <w:trPr>
          <w:gridAfter w:val="1"/>
          <w:wAfter w:w="222" w:type="dxa"/>
          <w:trHeight w:val="288"/>
          <w:jc w:val="center"/>
        </w:trPr>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D52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97" w:type="dxa"/>
            <w:gridSpan w:val="12"/>
            <w:tcBorders>
              <w:top w:val="single" w:sz="4" w:space="0" w:color="auto"/>
              <w:left w:val="nil"/>
              <w:bottom w:val="single" w:sz="4" w:space="0" w:color="auto"/>
              <w:right w:val="single" w:sz="4" w:space="0" w:color="auto"/>
            </w:tcBorders>
            <w:shd w:val="clear" w:color="auto" w:fill="auto"/>
            <w:vAlign w:val="center"/>
          </w:tcPr>
          <w:p w14:paraId="595FEE5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木垒县教育局--2023年城乡义务教育资金（公用经费）</w:t>
            </w:r>
          </w:p>
        </w:tc>
      </w:tr>
      <w:tr w:rsidR="00D33942" w14:paraId="10112D33" w14:textId="77777777">
        <w:trPr>
          <w:gridAfter w:val="1"/>
          <w:wAfter w:w="222" w:type="dxa"/>
          <w:trHeight w:val="288"/>
          <w:jc w:val="center"/>
        </w:trPr>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1DD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24" w:type="dxa"/>
            <w:gridSpan w:val="5"/>
            <w:tcBorders>
              <w:top w:val="single" w:sz="4" w:space="0" w:color="auto"/>
              <w:left w:val="nil"/>
              <w:bottom w:val="single" w:sz="4" w:space="0" w:color="auto"/>
              <w:right w:val="single" w:sz="4" w:space="0" w:color="auto"/>
            </w:tcBorders>
            <w:shd w:val="clear" w:color="auto" w:fill="auto"/>
            <w:vAlign w:val="center"/>
          </w:tcPr>
          <w:p w14:paraId="7F1E3C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460E80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48" w:type="dxa"/>
            <w:gridSpan w:val="5"/>
            <w:tcBorders>
              <w:top w:val="single" w:sz="4" w:space="0" w:color="auto"/>
              <w:left w:val="nil"/>
              <w:bottom w:val="single" w:sz="4" w:space="0" w:color="auto"/>
              <w:right w:val="single" w:sz="4" w:space="0" w:color="auto"/>
            </w:tcBorders>
            <w:shd w:val="clear" w:color="auto" w:fill="auto"/>
            <w:vAlign w:val="center"/>
          </w:tcPr>
          <w:p w14:paraId="3565739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26C182CF" w14:textId="77777777">
        <w:trPr>
          <w:gridAfter w:val="1"/>
          <w:wAfter w:w="222" w:type="dxa"/>
          <w:trHeight w:val="480"/>
          <w:jc w:val="center"/>
        </w:trPr>
        <w:tc>
          <w:tcPr>
            <w:tcW w:w="9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FFA4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69" w:type="dxa"/>
            <w:gridSpan w:val="2"/>
            <w:tcBorders>
              <w:top w:val="single" w:sz="4" w:space="0" w:color="auto"/>
              <w:left w:val="nil"/>
              <w:bottom w:val="single" w:sz="4" w:space="0" w:color="auto"/>
              <w:right w:val="single" w:sz="4" w:space="0" w:color="auto"/>
            </w:tcBorders>
            <w:shd w:val="clear" w:color="auto" w:fill="auto"/>
            <w:vAlign w:val="center"/>
          </w:tcPr>
          <w:p w14:paraId="536499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9" w:type="dxa"/>
            <w:tcBorders>
              <w:top w:val="nil"/>
              <w:left w:val="nil"/>
              <w:bottom w:val="single" w:sz="4" w:space="0" w:color="auto"/>
              <w:right w:val="single" w:sz="4" w:space="0" w:color="auto"/>
            </w:tcBorders>
            <w:shd w:val="clear" w:color="auto" w:fill="auto"/>
            <w:vAlign w:val="center"/>
          </w:tcPr>
          <w:p w14:paraId="5574415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67FCB7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6522ED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82" w:type="dxa"/>
            <w:gridSpan w:val="2"/>
            <w:tcBorders>
              <w:top w:val="single" w:sz="4" w:space="0" w:color="auto"/>
              <w:left w:val="nil"/>
              <w:bottom w:val="single" w:sz="4" w:space="0" w:color="auto"/>
              <w:right w:val="single" w:sz="4" w:space="0" w:color="auto"/>
            </w:tcBorders>
            <w:shd w:val="clear" w:color="auto" w:fill="auto"/>
            <w:vAlign w:val="center"/>
          </w:tcPr>
          <w:p w14:paraId="0807381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17FF885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2" w:type="dxa"/>
            <w:tcBorders>
              <w:top w:val="nil"/>
              <w:left w:val="nil"/>
              <w:bottom w:val="single" w:sz="4" w:space="0" w:color="auto"/>
              <w:right w:val="single" w:sz="4" w:space="0" w:color="auto"/>
            </w:tcBorders>
            <w:shd w:val="clear" w:color="auto" w:fill="auto"/>
            <w:vAlign w:val="center"/>
          </w:tcPr>
          <w:p w14:paraId="411D93F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1B2CBA4C" w14:textId="77777777">
        <w:trPr>
          <w:gridAfter w:val="1"/>
          <w:wAfter w:w="222" w:type="dxa"/>
          <w:trHeight w:val="441"/>
          <w:jc w:val="center"/>
        </w:trPr>
        <w:tc>
          <w:tcPr>
            <w:tcW w:w="903" w:type="dxa"/>
            <w:gridSpan w:val="2"/>
            <w:vMerge/>
            <w:tcBorders>
              <w:top w:val="single" w:sz="4" w:space="0" w:color="auto"/>
              <w:left w:val="single" w:sz="4" w:space="0" w:color="auto"/>
              <w:bottom w:val="single" w:sz="4" w:space="0" w:color="auto"/>
              <w:right w:val="single" w:sz="4" w:space="0" w:color="auto"/>
            </w:tcBorders>
            <w:vAlign w:val="center"/>
          </w:tcPr>
          <w:p w14:paraId="68C3F525" w14:textId="77777777" w:rsidR="00D33942" w:rsidRDefault="00D33942">
            <w:pPr>
              <w:widowControl/>
              <w:jc w:val="center"/>
              <w:rPr>
                <w:rFonts w:ascii="宋体" w:hAnsi="宋体" w:cs="宋体" w:hint="eastAsia"/>
                <w:color w:val="000000"/>
                <w:kern w:val="0"/>
                <w:sz w:val="20"/>
                <w:szCs w:val="20"/>
              </w:rPr>
            </w:pPr>
          </w:p>
        </w:tc>
        <w:tc>
          <w:tcPr>
            <w:tcW w:w="1669" w:type="dxa"/>
            <w:gridSpan w:val="2"/>
            <w:tcBorders>
              <w:top w:val="single" w:sz="4" w:space="0" w:color="auto"/>
              <w:left w:val="nil"/>
              <w:bottom w:val="single" w:sz="4" w:space="0" w:color="auto"/>
              <w:right w:val="single" w:sz="4" w:space="0" w:color="auto"/>
            </w:tcBorders>
            <w:shd w:val="clear" w:color="auto" w:fill="auto"/>
            <w:vAlign w:val="center"/>
          </w:tcPr>
          <w:p w14:paraId="40A0844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49" w:type="dxa"/>
            <w:tcBorders>
              <w:top w:val="nil"/>
              <w:left w:val="nil"/>
              <w:bottom w:val="single" w:sz="4" w:space="0" w:color="auto"/>
              <w:right w:val="single" w:sz="4" w:space="0" w:color="auto"/>
            </w:tcBorders>
            <w:shd w:val="clear" w:color="auto" w:fill="auto"/>
            <w:vAlign w:val="center"/>
          </w:tcPr>
          <w:p w14:paraId="68FE76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368.96</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050577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368.96</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3DCCCC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368.96</w:t>
            </w:r>
          </w:p>
        </w:tc>
        <w:tc>
          <w:tcPr>
            <w:tcW w:w="582" w:type="dxa"/>
            <w:gridSpan w:val="2"/>
            <w:tcBorders>
              <w:top w:val="single" w:sz="4" w:space="0" w:color="auto"/>
              <w:left w:val="nil"/>
              <w:bottom w:val="single" w:sz="4" w:space="0" w:color="auto"/>
              <w:right w:val="single" w:sz="4" w:space="0" w:color="auto"/>
            </w:tcBorders>
            <w:shd w:val="clear" w:color="auto" w:fill="auto"/>
            <w:vAlign w:val="center"/>
          </w:tcPr>
          <w:p w14:paraId="74BF4B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69B010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2" w:type="dxa"/>
            <w:tcBorders>
              <w:top w:val="nil"/>
              <w:left w:val="nil"/>
              <w:bottom w:val="single" w:sz="4" w:space="0" w:color="auto"/>
              <w:right w:val="single" w:sz="4" w:space="0" w:color="auto"/>
            </w:tcBorders>
            <w:shd w:val="clear" w:color="auto" w:fill="auto"/>
            <w:vAlign w:val="center"/>
          </w:tcPr>
          <w:p w14:paraId="226BC3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1282B81B" w14:textId="77777777">
        <w:trPr>
          <w:gridAfter w:val="1"/>
          <w:wAfter w:w="222" w:type="dxa"/>
          <w:trHeight w:val="441"/>
          <w:jc w:val="center"/>
        </w:trPr>
        <w:tc>
          <w:tcPr>
            <w:tcW w:w="903" w:type="dxa"/>
            <w:gridSpan w:val="2"/>
            <w:vMerge/>
            <w:tcBorders>
              <w:top w:val="single" w:sz="4" w:space="0" w:color="auto"/>
              <w:left w:val="single" w:sz="4" w:space="0" w:color="auto"/>
              <w:bottom w:val="single" w:sz="4" w:space="0" w:color="auto"/>
              <w:right w:val="single" w:sz="4" w:space="0" w:color="auto"/>
            </w:tcBorders>
            <w:vAlign w:val="center"/>
          </w:tcPr>
          <w:p w14:paraId="1DF3BA9F" w14:textId="77777777" w:rsidR="00D33942" w:rsidRDefault="00D33942">
            <w:pPr>
              <w:widowControl/>
              <w:jc w:val="center"/>
              <w:rPr>
                <w:rFonts w:ascii="宋体" w:hAnsi="宋体" w:cs="宋体" w:hint="eastAsia"/>
                <w:color w:val="000000"/>
                <w:kern w:val="0"/>
                <w:sz w:val="20"/>
                <w:szCs w:val="20"/>
              </w:rPr>
            </w:pPr>
          </w:p>
        </w:tc>
        <w:tc>
          <w:tcPr>
            <w:tcW w:w="1669" w:type="dxa"/>
            <w:gridSpan w:val="2"/>
            <w:tcBorders>
              <w:top w:val="single" w:sz="4" w:space="0" w:color="auto"/>
              <w:left w:val="nil"/>
              <w:bottom w:val="single" w:sz="4" w:space="0" w:color="auto"/>
              <w:right w:val="single" w:sz="4" w:space="0" w:color="auto"/>
            </w:tcBorders>
            <w:shd w:val="clear" w:color="auto" w:fill="auto"/>
            <w:vAlign w:val="center"/>
          </w:tcPr>
          <w:p w14:paraId="2A4B246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49" w:type="dxa"/>
            <w:tcBorders>
              <w:top w:val="nil"/>
              <w:left w:val="nil"/>
              <w:bottom w:val="single" w:sz="4" w:space="0" w:color="auto"/>
              <w:right w:val="single" w:sz="4" w:space="0" w:color="auto"/>
            </w:tcBorders>
            <w:shd w:val="clear" w:color="auto" w:fill="auto"/>
            <w:vAlign w:val="center"/>
          </w:tcPr>
          <w:p w14:paraId="1FC0579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368.96</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30EC08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368.96</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6A0E100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368.96</w:t>
            </w:r>
          </w:p>
        </w:tc>
        <w:tc>
          <w:tcPr>
            <w:tcW w:w="582" w:type="dxa"/>
            <w:gridSpan w:val="2"/>
            <w:tcBorders>
              <w:top w:val="single" w:sz="4" w:space="0" w:color="auto"/>
              <w:left w:val="nil"/>
              <w:bottom w:val="single" w:sz="4" w:space="0" w:color="auto"/>
              <w:right w:val="single" w:sz="4" w:space="0" w:color="auto"/>
            </w:tcBorders>
            <w:shd w:val="clear" w:color="auto" w:fill="auto"/>
            <w:vAlign w:val="center"/>
          </w:tcPr>
          <w:p w14:paraId="3888CE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73660F8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2" w:type="dxa"/>
            <w:tcBorders>
              <w:top w:val="nil"/>
              <w:left w:val="nil"/>
              <w:bottom w:val="single" w:sz="4" w:space="0" w:color="auto"/>
              <w:right w:val="single" w:sz="4" w:space="0" w:color="auto"/>
            </w:tcBorders>
            <w:shd w:val="clear" w:color="auto" w:fill="auto"/>
            <w:vAlign w:val="center"/>
          </w:tcPr>
          <w:p w14:paraId="2D6EE6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2F99518D" w14:textId="77777777">
        <w:trPr>
          <w:gridAfter w:val="1"/>
          <w:wAfter w:w="222" w:type="dxa"/>
          <w:trHeight w:val="441"/>
          <w:jc w:val="center"/>
        </w:trPr>
        <w:tc>
          <w:tcPr>
            <w:tcW w:w="903" w:type="dxa"/>
            <w:gridSpan w:val="2"/>
            <w:vMerge/>
            <w:tcBorders>
              <w:top w:val="single" w:sz="4" w:space="0" w:color="auto"/>
              <w:left w:val="single" w:sz="4" w:space="0" w:color="auto"/>
              <w:bottom w:val="single" w:sz="4" w:space="0" w:color="auto"/>
              <w:right w:val="single" w:sz="4" w:space="0" w:color="auto"/>
            </w:tcBorders>
            <w:vAlign w:val="center"/>
          </w:tcPr>
          <w:p w14:paraId="3BDD9B68" w14:textId="77777777" w:rsidR="00D33942" w:rsidRDefault="00D33942">
            <w:pPr>
              <w:widowControl/>
              <w:jc w:val="center"/>
              <w:rPr>
                <w:rFonts w:ascii="宋体" w:hAnsi="宋体" w:cs="宋体" w:hint="eastAsia"/>
                <w:color w:val="000000"/>
                <w:kern w:val="0"/>
                <w:sz w:val="20"/>
                <w:szCs w:val="20"/>
              </w:rPr>
            </w:pPr>
          </w:p>
        </w:tc>
        <w:tc>
          <w:tcPr>
            <w:tcW w:w="1669" w:type="dxa"/>
            <w:gridSpan w:val="2"/>
            <w:tcBorders>
              <w:top w:val="single" w:sz="4" w:space="0" w:color="auto"/>
              <w:left w:val="nil"/>
              <w:bottom w:val="single" w:sz="4" w:space="0" w:color="auto"/>
              <w:right w:val="single" w:sz="4" w:space="0" w:color="auto"/>
            </w:tcBorders>
            <w:shd w:val="clear" w:color="auto" w:fill="auto"/>
            <w:vAlign w:val="center"/>
          </w:tcPr>
          <w:p w14:paraId="3F9FB61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049" w:type="dxa"/>
            <w:tcBorders>
              <w:top w:val="nil"/>
              <w:left w:val="nil"/>
              <w:bottom w:val="single" w:sz="4" w:space="0" w:color="auto"/>
              <w:right w:val="single" w:sz="4" w:space="0" w:color="auto"/>
            </w:tcBorders>
            <w:shd w:val="clear" w:color="auto" w:fill="auto"/>
          </w:tcPr>
          <w:p w14:paraId="6D18FA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6" w:type="dxa"/>
            <w:gridSpan w:val="2"/>
            <w:tcBorders>
              <w:top w:val="single" w:sz="4" w:space="0" w:color="auto"/>
              <w:left w:val="nil"/>
              <w:bottom w:val="single" w:sz="4" w:space="0" w:color="auto"/>
              <w:right w:val="single" w:sz="4" w:space="0" w:color="auto"/>
            </w:tcBorders>
            <w:shd w:val="clear" w:color="auto" w:fill="auto"/>
          </w:tcPr>
          <w:p w14:paraId="724273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5" w:type="dxa"/>
            <w:gridSpan w:val="2"/>
            <w:tcBorders>
              <w:top w:val="single" w:sz="4" w:space="0" w:color="auto"/>
              <w:left w:val="nil"/>
              <w:bottom w:val="single" w:sz="4" w:space="0" w:color="auto"/>
              <w:right w:val="single" w:sz="4" w:space="0" w:color="auto"/>
            </w:tcBorders>
            <w:shd w:val="clear" w:color="auto" w:fill="auto"/>
          </w:tcPr>
          <w:p w14:paraId="7A4975A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82" w:type="dxa"/>
            <w:gridSpan w:val="2"/>
            <w:tcBorders>
              <w:top w:val="single" w:sz="4" w:space="0" w:color="auto"/>
              <w:left w:val="nil"/>
              <w:bottom w:val="single" w:sz="4" w:space="0" w:color="auto"/>
              <w:right w:val="single" w:sz="4" w:space="0" w:color="auto"/>
            </w:tcBorders>
            <w:shd w:val="clear" w:color="auto" w:fill="auto"/>
            <w:vAlign w:val="center"/>
          </w:tcPr>
          <w:p w14:paraId="6F33DF6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340DB0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2" w:type="dxa"/>
            <w:tcBorders>
              <w:top w:val="nil"/>
              <w:left w:val="nil"/>
              <w:bottom w:val="single" w:sz="4" w:space="0" w:color="auto"/>
              <w:right w:val="single" w:sz="4" w:space="0" w:color="auto"/>
            </w:tcBorders>
            <w:shd w:val="clear" w:color="auto" w:fill="auto"/>
            <w:vAlign w:val="center"/>
          </w:tcPr>
          <w:p w14:paraId="0C40DE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41981D05" w14:textId="77777777">
        <w:trPr>
          <w:gridAfter w:val="1"/>
          <w:wAfter w:w="222" w:type="dxa"/>
          <w:trHeight w:val="288"/>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tcPr>
          <w:p w14:paraId="27DA4D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75" w:type="dxa"/>
            <w:gridSpan w:val="6"/>
            <w:tcBorders>
              <w:top w:val="single" w:sz="4" w:space="0" w:color="auto"/>
              <w:left w:val="nil"/>
              <w:bottom w:val="single" w:sz="4" w:space="0" w:color="auto"/>
              <w:right w:val="single" w:sz="4" w:space="0" w:color="auto"/>
            </w:tcBorders>
            <w:shd w:val="clear" w:color="auto" w:fill="auto"/>
            <w:vAlign w:val="center"/>
          </w:tcPr>
          <w:p w14:paraId="7CE8ECB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73" w:type="dxa"/>
            <w:gridSpan w:val="7"/>
            <w:tcBorders>
              <w:top w:val="single" w:sz="4" w:space="0" w:color="auto"/>
              <w:left w:val="nil"/>
              <w:bottom w:val="single" w:sz="4" w:space="0" w:color="auto"/>
              <w:right w:val="single" w:sz="4" w:space="0" w:color="auto"/>
            </w:tcBorders>
            <w:shd w:val="clear" w:color="auto" w:fill="auto"/>
            <w:vAlign w:val="center"/>
          </w:tcPr>
          <w:p w14:paraId="0ECF4B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042A1301" w14:textId="77777777">
        <w:trPr>
          <w:gridAfter w:val="1"/>
          <w:wAfter w:w="222" w:type="dxa"/>
          <w:trHeight w:val="540"/>
          <w:jc w:val="center"/>
        </w:trPr>
        <w:tc>
          <w:tcPr>
            <w:tcW w:w="452" w:type="dxa"/>
            <w:vMerge/>
            <w:tcBorders>
              <w:top w:val="nil"/>
              <w:left w:val="single" w:sz="4" w:space="0" w:color="auto"/>
              <w:bottom w:val="single" w:sz="4" w:space="0" w:color="auto"/>
              <w:right w:val="single" w:sz="4" w:space="0" w:color="auto"/>
            </w:tcBorders>
            <w:vAlign w:val="center"/>
          </w:tcPr>
          <w:p w14:paraId="039E207D" w14:textId="77777777" w:rsidR="00D33942" w:rsidRDefault="00D33942">
            <w:pPr>
              <w:widowControl/>
              <w:jc w:val="center"/>
              <w:rPr>
                <w:rFonts w:ascii="宋体" w:hAnsi="宋体" w:cs="宋体" w:hint="eastAsia"/>
                <w:color w:val="000000"/>
                <w:kern w:val="0"/>
                <w:sz w:val="20"/>
                <w:szCs w:val="20"/>
              </w:rPr>
            </w:pPr>
          </w:p>
        </w:tc>
        <w:tc>
          <w:tcPr>
            <w:tcW w:w="4575" w:type="dxa"/>
            <w:gridSpan w:val="6"/>
            <w:tcBorders>
              <w:top w:val="single" w:sz="4" w:space="0" w:color="auto"/>
              <w:left w:val="nil"/>
              <w:bottom w:val="single" w:sz="4" w:space="0" w:color="auto"/>
              <w:right w:val="single" w:sz="4" w:space="0" w:color="auto"/>
            </w:tcBorders>
            <w:shd w:val="clear" w:color="auto" w:fill="auto"/>
          </w:tcPr>
          <w:p w14:paraId="6450FC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根据关于提前下达2023年城乡义务教育补助经费预算[中央直达资金]的通知</w:t>
            </w:r>
            <w:proofErr w:type="gramStart"/>
            <w:r>
              <w:rPr>
                <w:rFonts w:ascii="宋体" w:hAnsi="宋体" w:cs="宋体" w:hint="eastAsia"/>
                <w:color w:val="000000"/>
                <w:kern w:val="0"/>
                <w:sz w:val="20"/>
                <w:szCs w:val="20"/>
              </w:rPr>
              <w:t>》</w:t>
            </w:r>
            <w:proofErr w:type="gramEnd"/>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[2022]77号）文件要求，木垒县教育局计划使用368.96万元资金，给予各学校正常经费保障，主用于日常校舍维修和教师学习培训等。保障全县14所中小学相关教学及配套设施维修维护和全县1451名教师</w:t>
            </w:r>
            <w:r>
              <w:rPr>
                <w:rFonts w:ascii="宋体" w:hAnsi="宋体" w:cs="宋体" w:hint="eastAsia"/>
                <w:color w:val="000000"/>
                <w:kern w:val="0"/>
                <w:sz w:val="20"/>
                <w:szCs w:val="20"/>
              </w:rPr>
              <w:lastRenderedPageBreak/>
              <w:t>的学习培训。</w:t>
            </w:r>
          </w:p>
        </w:tc>
        <w:tc>
          <w:tcPr>
            <w:tcW w:w="3273" w:type="dxa"/>
            <w:gridSpan w:val="7"/>
            <w:tcBorders>
              <w:top w:val="single" w:sz="4" w:space="0" w:color="auto"/>
              <w:left w:val="nil"/>
              <w:bottom w:val="single" w:sz="4" w:space="0" w:color="auto"/>
              <w:right w:val="single" w:sz="4" w:space="0" w:color="auto"/>
            </w:tcBorders>
            <w:shd w:val="clear" w:color="auto" w:fill="auto"/>
          </w:tcPr>
          <w:p w14:paraId="11F1CBF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截至自评之日，本项目已完成保障全县14所中小学相关教学及配套设施维修维护和全县1451名教师的学习培训，项目的实施推动了各学校教师业务能力的提升，解决了各学校正常经费保障问题，改善了学生</w:t>
            </w:r>
            <w:r>
              <w:rPr>
                <w:rFonts w:ascii="宋体" w:hAnsi="宋体" w:cs="宋体" w:hint="eastAsia"/>
                <w:color w:val="000000"/>
                <w:kern w:val="0"/>
                <w:sz w:val="20"/>
                <w:szCs w:val="20"/>
              </w:rPr>
              <w:lastRenderedPageBreak/>
              <w:t>的学习生活环和日常保障。</w:t>
            </w:r>
          </w:p>
        </w:tc>
      </w:tr>
      <w:tr w:rsidR="00D33942" w14:paraId="7D900459" w14:textId="77777777">
        <w:trPr>
          <w:gridAfter w:val="1"/>
          <w:wAfter w:w="222" w:type="dxa"/>
          <w:trHeight w:val="312"/>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tcPr>
          <w:p w14:paraId="5D27CC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5ACFD63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90" w:type="dxa"/>
            <w:vMerge w:val="restart"/>
            <w:tcBorders>
              <w:top w:val="nil"/>
              <w:left w:val="single" w:sz="4" w:space="0" w:color="auto"/>
              <w:bottom w:val="single" w:sz="4" w:space="0" w:color="auto"/>
              <w:right w:val="single" w:sz="4" w:space="0" w:color="auto"/>
            </w:tcBorders>
            <w:shd w:val="clear" w:color="auto" w:fill="auto"/>
            <w:vAlign w:val="center"/>
          </w:tcPr>
          <w:p w14:paraId="725B26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8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D446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9" w:type="dxa"/>
            <w:vMerge w:val="restart"/>
            <w:tcBorders>
              <w:top w:val="nil"/>
              <w:left w:val="single" w:sz="4" w:space="0" w:color="auto"/>
              <w:bottom w:val="single" w:sz="4" w:space="0" w:color="auto"/>
              <w:right w:val="single" w:sz="4" w:space="0" w:color="auto"/>
            </w:tcBorders>
            <w:shd w:val="clear" w:color="auto" w:fill="auto"/>
            <w:vAlign w:val="center"/>
          </w:tcPr>
          <w:p w14:paraId="439E48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tcPr>
          <w:p w14:paraId="2A3DB6C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9A4E7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C0A7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EBD6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614DACFE" w14:textId="77777777">
        <w:trPr>
          <w:trHeight w:val="288"/>
          <w:jc w:val="center"/>
        </w:trPr>
        <w:tc>
          <w:tcPr>
            <w:tcW w:w="452" w:type="dxa"/>
            <w:vMerge/>
            <w:tcBorders>
              <w:top w:val="nil"/>
              <w:left w:val="single" w:sz="4" w:space="0" w:color="auto"/>
              <w:bottom w:val="single" w:sz="4" w:space="0" w:color="auto"/>
              <w:right w:val="single" w:sz="4" w:space="0" w:color="auto"/>
            </w:tcBorders>
            <w:vAlign w:val="center"/>
          </w:tcPr>
          <w:p w14:paraId="1903B81B"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3EBA9B55" w14:textId="77777777" w:rsidR="00D33942" w:rsidRDefault="00D33942">
            <w:pPr>
              <w:widowControl/>
              <w:jc w:val="center"/>
              <w:rPr>
                <w:rFonts w:ascii="宋体" w:hAnsi="宋体" w:cs="宋体" w:hint="eastAsia"/>
                <w:color w:val="000000"/>
                <w:kern w:val="0"/>
                <w:sz w:val="20"/>
                <w:szCs w:val="20"/>
              </w:rPr>
            </w:pPr>
          </w:p>
        </w:tc>
        <w:tc>
          <w:tcPr>
            <w:tcW w:w="1190" w:type="dxa"/>
            <w:vMerge/>
            <w:tcBorders>
              <w:top w:val="nil"/>
              <w:left w:val="single" w:sz="4" w:space="0" w:color="auto"/>
              <w:bottom w:val="single" w:sz="4" w:space="0" w:color="auto"/>
              <w:right w:val="single" w:sz="4" w:space="0" w:color="auto"/>
            </w:tcBorders>
            <w:vAlign w:val="center"/>
          </w:tcPr>
          <w:p w14:paraId="17E5D636" w14:textId="77777777" w:rsidR="00D33942" w:rsidRDefault="00D33942">
            <w:pPr>
              <w:widowControl/>
              <w:jc w:val="center"/>
              <w:rPr>
                <w:rFonts w:ascii="宋体" w:hAnsi="宋体" w:cs="宋体" w:hint="eastAsia"/>
                <w:color w:val="000000"/>
                <w:kern w:val="0"/>
                <w:sz w:val="20"/>
                <w:szCs w:val="20"/>
              </w:rPr>
            </w:pPr>
          </w:p>
        </w:tc>
        <w:tc>
          <w:tcPr>
            <w:tcW w:w="2085" w:type="dxa"/>
            <w:gridSpan w:val="3"/>
            <w:vMerge/>
            <w:tcBorders>
              <w:top w:val="single" w:sz="4" w:space="0" w:color="auto"/>
              <w:left w:val="single" w:sz="4" w:space="0" w:color="auto"/>
              <w:bottom w:val="single" w:sz="4" w:space="0" w:color="auto"/>
              <w:right w:val="single" w:sz="4" w:space="0" w:color="auto"/>
            </w:tcBorders>
            <w:vAlign w:val="center"/>
          </w:tcPr>
          <w:p w14:paraId="67579049" w14:textId="77777777" w:rsidR="00D33942" w:rsidRDefault="00D33942">
            <w:pPr>
              <w:widowControl/>
              <w:jc w:val="center"/>
              <w:rPr>
                <w:rFonts w:ascii="宋体" w:hAnsi="宋体" w:cs="宋体" w:hint="eastAsia"/>
                <w:color w:val="000000"/>
                <w:kern w:val="0"/>
                <w:sz w:val="20"/>
                <w:szCs w:val="20"/>
              </w:rPr>
            </w:pPr>
          </w:p>
        </w:tc>
        <w:tc>
          <w:tcPr>
            <w:tcW w:w="849" w:type="dxa"/>
            <w:vMerge/>
            <w:tcBorders>
              <w:top w:val="nil"/>
              <w:left w:val="single" w:sz="4" w:space="0" w:color="auto"/>
              <w:bottom w:val="single" w:sz="4" w:space="0" w:color="auto"/>
              <w:right w:val="single" w:sz="4" w:space="0" w:color="auto"/>
            </w:tcBorders>
            <w:vAlign w:val="center"/>
          </w:tcPr>
          <w:p w14:paraId="254722FA" w14:textId="77777777" w:rsidR="00D33942" w:rsidRDefault="00D33942">
            <w:pPr>
              <w:widowControl/>
              <w:jc w:val="center"/>
              <w:rPr>
                <w:rFonts w:ascii="宋体" w:hAnsi="宋体" w:cs="宋体" w:hint="eastAsia"/>
                <w:color w:val="000000"/>
                <w:kern w:val="0"/>
                <w:sz w:val="20"/>
                <w:szCs w:val="20"/>
              </w:rPr>
            </w:pPr>
          </w:p>
        </w:tc>
        <w:tc>
          <w:tcPr>
            <w:tcW w:w="819" w:type="dxa"/>
            <w:vMerge/>
            <w:tcBorders>
              <w:top w:val="nil"/>
              <w:left w:val="single" w:sz="4" w:space="0" w:color="auto"/>
              <w:bottom w:val="single" w:sz="4" w:space="0" w:color="auto"/>
              <w:right w:val="single" w:sz="4" w:space="0" w:color="auto"/>
            </w:tcBorders>
            <w:vAlign w:val="center"/>
          </w:tcPr>
          <w:p w14:paraId="35159E39" w14:textId="77777777" w:rsidR="00D33942" w:rsidRDefault="00D33942">
            <w:pPr>
              <w:widowControl/>
              <w:jc w:val="center"/>
              <w:rPr>
                <w:rFonts w:ascii="宋体" w:hAnsi="宋体" w:cs="宋体" w:hint="eastAsia"/>
                <w:color w:val="000000"/>
                <w:kern w:val="0"/>
                <w:sz w:val="20"/>
                <w:szCs w:val="20"/>
              </w:rPr>
            </w:pPr>
          </w:p>
        </w:tc>
        <w:tc>
          <w:tcPr>
            <w:tcW w:w="578" w:type="dxa"/>
            <w:gridSpan w:val="2"/>
            <w:vMerge/>
            <w:tcBorders>
              <w:top w:val="single" w:sz="4" w:space="0" w:color="auto"/>
              <w:left w:val="single" w:sz="4" w:space="0" w:color="auto"/>
              <w:bottom w:val="single" w:sz="4" w:space="0" w:color="auto"/>
              <w:right w:val="single" w:sz="4" w:space="0" w:color="auto"/>
            </w:tcBorders>
            <w:vAlign w:val="center"/>
          </w:tcPr>
          <w:p w14:paraId="1963BC8A" w14:textId="77777777" w:rsidR="00D33942" w:rsidRDefault="00D33942">
            <w:pPr>
              <w:widowControl/>
              <w:jc w:val="center"/>
              <w:rPr>
                <w:rFonts w:ascii="宋体" w:hAnsi="宋体" w:cs="宋体" w:hint="eastAsia"/>
                <w:color w:val="000000"/>
                <w:kern w:val="0"/>
                <w:sz w:val="20"/>
                <w:szCs w:val="20"/>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tcPr>
          <w:p w14:paraId="2244A6B8" w14:textId="77777777" w:rsidR="00D33942" w:rsidRDefault="00D33942">
            <w:pPr>
              <w:widowControl/>
              <w:jc w:val="center"/>
              <w:rPr>
                <w:rFonts w:ascii="宋体" w:hAnsi="宋体" w:cs="宋体" w:hint="eastAsia"/>
                <w:color w:val="000000"/>
                <w:kern w:val="0"/>
                <w:sz w:val="20"/>
                <w:szCs w:val="20"/>
              </w:rPr>
            </w:pPr>
          </w:p>
        </w:tc>
        <w:tc>
          <w:tcPr>
            <w:tcW w:w="1112" w:type="dxa"/>
            <w:gridSpan w:val="2"/>
            <w:vMerge/>
            <w:tcBorders>
              <w:top w:val="single" w:sz="4" w:space="0" w:color="auto"/>
              <w:left w:val="single" w:sz="4" w:space="0" w:color="auto"/>
              <w:bottom w:val="single" w:sz="4" w:space="0" w:color="auto"/>
              <w:right w:val="single" w:sz="4" w:space="0" w:color="auto"/>
            </w:tcBorders>
            <w:vAlign w:val="center"/>
          </w:tcPr>
          <w:p w14:paraId="3EBC973E" w14:textId="77777777" w:rsidR="00D33942" w:rsidRDefault="00D33942">
            <w:pPr>
              <w:widowControl/>
              <w:jc w:val="center"/>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402FA6A" w14:textId="77777777" w:rsidR="00D33942" w:rsidRDefault="00D33942">
            <w:pPr>
              <w:widowControl/>
              <w:jc w:val="center"/>
              <w:rPr>
                <w:rFonts w:ascii="宋体" w:hAnsi="宋体" w:cs="宋体" w:hint="eastAsia"/>
                <w:color w:val="000000"/>
                <w:kern w:val="0"/>
                <w:sz w:val="20"/>
                <w:szCs w:val="20"/>
              </w:rPr>
            </w:pPr>
          </w:p>
        </w:tc>
      </w:tr>
      <w:tr w:rsidR="00D33942" w14:paraId="76F46792" w14:textId="77777777">
        <w:trPr>
          <w:trHeight w:val="399"/>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tcPr>
          <w:p w14:paraId="7BF2691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1DB733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90" w:type="dxa"/>
            <w:tcBorders>
              <w:top w:val="nil"/>
              <w:left w:val="nil"/>
              <w:bottom w:val="single" w:sz="4" w:space="0" w:color="auto"/>
              <w:right w:val="single" w:sz="4" w:space="0" w:color="auto"/>
            </w:tcBorders>
            <w:shd w:val="clear" w:color="auto" w:fill="auto"/>
            <w:vAlign w:val="center"/>
          </w:tcPr>
          <w:p w14:paraId="182DAE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2B892A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公用经费学生享受人数</w:t>
            </w:r>
          </w:p>
        </w:tc>
        <w:tc>
          <w:tcPr>
            <w:tcW w:w="849" w:type="dxa"/>
            <w:tcBorders>
              <w:top w:val="nil"/>
              <w:left w:val="nil"/>
              <w:bottom w:val="single" w:sz="4" w:space="0" w:color="auto"/>
              <w:right w:val="single" w:sz="4" w:space="0" w:color="auto"/>
            </w:tcBorders>
            <w:shd w:val="clear" w:color="auto" w:fill="auto"/>
            <w:vAlign w:val="center"/>
          </w:tcPr>
          <w:p w14:paraId="481DD1E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=7104人</w:t>
            </w:r>
          </w:p>
        </w:tc>
        <w:tc>
          <w:tcPr>
            <w:tcW w:w="819" w:type="dxa"/>
            <w:tcBorders>
              <w:top w:val="nil"/>
              <w:left w:val="nil"/>
              <w:bottom w:val="single" w:sz="4" w:space="0" w:color="auto"/>
              <w:right w:val="single" w:sz="4" w:space="0" w:color="auto"/>
            </w:tcBorders>
            <w:shd w:val="clear" w:color="auto" w:fill="auto"/>
            <w:vAlign w:val="center"/>
          </w:tcPr>
          <w:p w14:paraId="3B0ADE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=7104人</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2B0745F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51150B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2F67DCE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91B5B3" w14:textId="77777777" w:rsidR="00D33942" w:rsidRDefault="00D33942">
            <w:pPr>
              <w:widowControl/>
              <w:jc w:val="left"/>
              <w:rPr>
                <w:rFonts w:ascii="宋体" w:hAnsi="宋体" w:hint="eastAsia"/>
                <w:kern w:val="0"/>
                <w:sz w:val="20"/>
                <w:szCs w:val="20"/>
              </w:rPr>
            </w:pPr>
          </w:p>
        </w:tc>
      </w:tr>
      <w:tr w:rsidR="00D33942" w14:paraId="308CF8E5"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19363A30"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5062F783"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7FBE3FA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409C7BB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经费拨付率</w:t>
            </w:r>
          </w:p>
        </w:tc>
        <w:tc>
          <w:tcPr>
            <w:tcW w:w="849" w:type="dxa"/>
            <w:tcBorders>
              <w:top w:val="nil"/>
              <w:left w:val="nil"/>
              <w:bottom w:val="single" w:sz="4" w:space="0" w:color="auto"/>
              <w:right w:val="single" w:sz="4" w:space="0" w:color="auto"/>
            </w:tcBorders>
            <w:shd w:val="clear" w:color="auto" w:fill="auto"/>
            <w:vAlign w:val="center"/>
          </w:tcPr>
          <w:p w14:paraId="4E435FD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9" w:type="dxa"/>
            <w:tcBorders>
              <w:top w:val="nil"/>
              <w:left w:val="nil"/>
              <w:bottom w:val="single" w:sz="4" w:space="0" w:color="auto"/>
              <w:right w:val="single" w:sz="4" w:space="0" w:color="auto"/>
            </w:tcBorders>
            <w:shd w:val="clear" w:color="auto" w:fill="auto"/>
            <w:vAlign w:val="center"/>
          </w:tcPr>
          <w:p w14:paraId="09C1A49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64D2E4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099F96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4A5EE35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44EEE1" w14:textId="77777777" w:rsidR="00D33942" w:rsidRDefault="00D33942">
            <w:pPr>
              <w:widowControl/>
              <w:jc w:val="left"/>
              <w:rPr>
                <w:rFonts w:ascii="宋体" w:hAnsi="宋体" w:hint="eastAsia"/>
                <w:kern w:val="0"/>
                <w:sz w:val="20"/>
                <w:szCs w:val="20"/>
              </w:rPr>
            </w:pPr>
          </w:p>
        </w:tc>
      </w:tr>
      <w:tr w:rsidR="00D33942" w14:paraId="4E38658E"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2B3523C9"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30AAB182"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1F6899C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0ADF26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经费拨付及时率（%）</w:t>
            </w:r>
          </w:p>
        </w:tc>
        <w:tc>
          <w:tcPr>
            <w:tcW w:w="849" w:type="dxa"/>
            <w:tcBorders>
              <w:top w:val="nil"/>
              <w:left w:val="nil"/>
              <w:bottom w:val="single" w:sz="4" w:space="0" w:color="auto"/>
              <w:right w:val="single" w:sz="4" w:space="0" w:color="auto"/>
            </w:tcBorders>
            <w:shd w:val="clear" w:color="auto" w:fill="auto"/>
            <w:vAlign w:val="center"/>
          </w:tcPr>
          <w:p w14:paraId="2DC96F5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9" w:type="dxa"/>
            <w:tcBorders>
              <w:top w:val="nil"/>
              <w:left w:val="nil"/>
              <w:bottom w:val="single" w:sz="4" w:space="0" w:color="auto"/>
              <w:right w:val="single" w:sz="4" w:space="0" w:color="auto"/>
            </w:tcBorders>
            <w:shd w:val="clear" w:color="auto" w:fill="auto"/>
            <w:vAlign w:val="center"/>
          </w:tcPr>
          <w:p w14:paraId="23C1E7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60D813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5C7578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218E5AC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3CBD55" w14:textId="77777777" w:rsidR="00D33942" w:rsidRDefault="00D33942">
            <w:pPr>
              <w:widowControl/>
              <w:jc w:val="left"/>
              <w:rPr>
                <w:rFonts w:ascii="宋体" w:hAnsi="宋体" w:hint="eastAsia"/>
                <w:kern w:val="0"/>
                <w:sz w:val="20"/>
                <w:szCs w:val="20"/>
              </w:rPr>
            </w:pPr>
          </w:p>
        </w:tc>
      </w:tr>
      <w:tr w:rsidR="00D33942" w14:paraId="7D160155"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649CE634" w14:textId="77777777" w:rsidR="00D33942" w:rsidRDefault="00D33942">
            <w:pPr>
              <w:widowControl/>
              <w:jc w:val="center"/>
              <w:rPr>
                <w:rFonts w:ascii="宋体" w:hAnsi="宋体" w:cs="宋体" w:hint="eastAsia"/>
                <w:color w:val="000000"/>
                <w:kern w:val="0"/>
                <w:sz w:val="20"/>
                <w:szCs w:val="20"/>
              </w:rPr>
            </w:pP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72384F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90" w:type="dxa"/>
            <w:tcBorders>
              <w:top w:val="nil"/>
              <w:left w:val="nil"/>
              <w:bottom w:val="single" w:sz="4" w:space="0" w:color="auto"/>
              <w:right w:val="single" w:sz="4" w:space="0" w:color="auto"/>
            </w:tcBorders>
            <w:shd w:val="clear" w:color="auto" w:fill="auto"/>
            <w:vAlign w:val="center"/>
          </w:tcPr>
          <w:p w14:paraId="7540709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442C35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49" w:type="dxa"/>
            <w:tcBorders>
              <w:top w:val="nil"/>
              <w:left w:val="nil"/>
              <w:bottom w:val="single" w:sz="4" w:space="0" w:color="auto"/>
              <w:right w:val="single" w:sz="4" w:space="0" w:color="auto"/>
            </w:tcBorders>
            <w:shd w:val="clear" w:color="auto" w:fill="auto"/>
            <w:vAlign w:val="center"/>
          </w:tcPr>
          <w:p w14:paraId="6F06EE0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19" w:type="dxa"/>
            <w:tcBorders>
              <w:top w:val="nil"/>
              <w:left w:val="nil"/>
              <w:bottom w:val="single" w:sz="4" w:space="0" w:color="auto"/>
              <w:right w:val="single" w:sz="4" w:space="0" w:color="auto"/>
            </w:tcBorders>
            <w:shd w:val="clear" w:color="auto" w:fill="auto"/>
            <w:vAlign w:val="center"/>
          </w:tcPr>
          <w:p w14:paraId="77E718F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77B607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1D548E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4FF307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7FF63B" w14:textId="77777777" w:rsidR="00D33942" w:rsidRDefault="00D33942">
            <w:pPr>
              <w:widowControl/>
              <w:jc w:val="left"/>
              <w:rPr>
                <w:rFonts w:ascii="宋体" w:hAnsi="宋体" w:hint="eastAsia"/>
                <w:kern w:val="0"/>
                <w:sz w:val="20"/>
                <w:szCs w:val="20"/>
              </w:rPr>
            </w:pPr>
          </w:p>
        </w:tc>
      </w:tr>
      <w:tr w:rsidR="00D33942" w14:paraId="014B5E7A"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503E1A28"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797E492B"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7CC9F24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6A5F765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生均公用经费补助标准(小学)</w:t>
            </w:r>
          </w:p>
        </w:tc>
        <w:tc>
          <w:tcPr>
            <w:tcW w:w="849" w:type="dxa"/>
            <w:tcBorders>
              <w:top w:val="nil"/>
              <w:left w:val="nil"/>
              <w:bottom w:val="single" w:sz="4" w:space="0" w:color="auto"/>
              <w:right w:val="single" w:sz="4" w:space="0" w:color="auto"/>
            </w:tcBorders>
            <w:shd w:val="clear" w:color="auto" w:fill="auto"/>
            <w:vAlign w:val="center"/>
          </w:tcPr>
          <w:p w14:paraId="6B4CA40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&lt;=650元/人/年</w:t>
            </w:r>
          </w:p>
        </w:tc>
        <w:tc>
          <w:tcPr>
            <w:tcW w:w="819" w:type="dxa"/>
            <w:tcBorders>
              <w:top w:val="nil"/>
              <w:left w:val="nil"/>
              <w:bottom w:val="single" w:sz="4" w:space="0" w:color="auto"/>
              <w:right w:val="single" w:sz="4" w:space="0" w:color="auto"/>
            </w:tcBorders>
            <w:shd w:val="clear" w:color="auto" w:fill="auto"/>
            <w:vAlign w:val="center"/>
          </w:tcPr>
          <w:p w14:paraId="763D7D0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=650元/人/年</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2FF16E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5C3837C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73C1DA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DF22EA" w14:textId="77777777" w:rsidR="00D33942" w:rsidRDefault="00D33942">
            <w:pPr>
              <w:widowControl/>
              <w:jc w:val="left"/>
              <w:rPr>
                <w:rFonts w:ascii="宋体" w:hAnsi="宋体" w:hint="eastAsia"/>
                <w:kern w:val="0"/>
                <w:sz w:val="20"/>
                <w:szCs w:val="20"/>
              </w:rPr>
            </w:pPr>
          </w:p>
        </w:tc>
      </w:tr>
      <w:tr w:rsidR="00D33942" w14:paraId="2B4C5CD2"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43741E59"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58BD26BB"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6B83B68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36FEA7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生均公用经费补助标准(初中)</w:t>
            </w:r>
          </w:p>
        </w:tc>
        <w:tc>
          <w:tcPr>
            <w:tcW w:w="849" w:type="dxa"/>
            <w:tcBorders>
              <w:top w:val="nil"/>
              <w:left w:val="nil"/>
              <w:bottom w:val="single" w:sz="4" w:space="0" w:color="auto"/>
              <w:right w:val="single" w:sz="4" w:space="0" w:color="auto"/>
            </w:tcBorders>
            <w:shd w:val="clear" w:color="auto" w:fill="auto"/>
            <w:vAlign w:val="center"/>
          </w:tcPr>
          <w:p w14:paraId="626B90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＜=850元/人/年</w:t>
            </w:r>
          </w:p>
        </w:tc>
        <w:tc>
          <w:tcPr>
            <w:tcW w:w="819" w:type="dxa"/>
            <w:tcBorders>
              <w:top w:val="nil"/>
              <w:left w:val="nil"/>
              <w:bottom w:val="single" w:sz="4" w:space="0" w:color="auto"/>
              <w:right w:val="single" w:sz="4" w:space="0" w:color="auto"/>
            </w:tcBorders>
            <w:shd w:val="clear" w:color="auto" w:fill="auto"/>
            <w:vAlign w:val="center"/>
          </w:tcPr>
          <w:p w14:paraId="5397D81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0348AF6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167E219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7FDA8A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EDEA8F" w14:textId="77777777" w:rsidR="00D33942" w:rsidRDefault="00D33942">
            <w:pPr>
              <w:widowControl/>
              <w:jc w:val="left"/>
              <w:rPr>
                <w:rFonts w:ascii="宋体" w:hAnsi="宋体" w:hint="eastAsia"/>
                <w:kern w:val="0"/>
                <w:sz w:val="20"/>
                <w:szCs w:val="20"/>
              </w:rPr>
            </w:pPr>
          </w:p>
        </w:tc>
      </w:tr>
      <w:tr w:rsidR="00D33942" w14:paraId="3BDC6324"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2B91BB48"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10CA8E94"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45CC79F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506ED2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学生相关事件投诉率</w:t>
            </w:r>
          </w:p>
        </w:tc>
        <w:tc>
          <w:tcPr>
            <w:tcW w:w="849" w:type="dxa"/>
            <w:tcBorders>
              <w:top w:val="nil"/>
              <w:left w:val="nil"/>
              <w:bottom w:val="single" w:sz="4" w:space="0" w:color="auto"/>
              <w:right w:val="single" w:sz="4" w:space="0" w:color="auto"/>
            </w:tcBorders>
            <w:shd w:val="clear" w:color="auto" w:fill="auto"/>
            <w:vAlign w:val="center"/>
          </w:tcPr>
          <w:p w14:paraId="468FD6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19" w:type="dxa"/>
            <w:tcBorders>
              <w:top w:val="nil"/>
              <w:left w:val="nil"/>
              <w:bottom w:val="single" w:sz="4" w:space="0" w:color="auto"/>
              <w:right w:val="single" w:sz="4" w:space="0" w:color="auto"/>
            </w:tcBorders>
            <w:shd w:val="clear" w:color="auto" w:fill="auto"/>
            <w:vAlign w:val="center"/>
          </w:tcPr>
          <w:p w14:paraId="172947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2599E39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1BBD4A0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47CE12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B668B9" w14:textId="77777777" w:rsidR="00D33942" w:rsidRDefault="00D33942">
            <w:pPr>
              <w:widowControl/>
              <w:jc w:val="left"/>
              <w:rPr>
                <w:rFonts w:ascii="宋体" w:hAnsi="宋体" w:hint="eastAsia"/>
                <w:kern w:val="0"/>
                <w:sz w:val="20"/>
                <w:szCs w:val="20"/>
              </w:rPr>
            </w:pPr>
          </w:p>
        </w:tc>
      </w:tr>
      <w:tr w:rsidR="00D33942" w14:paraId="1002F42B"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10D41F11"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34B8917D"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27B238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7B3753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tcBorders>
              <w:top w:val="nil"/>
              <w:left w:val="nil"/>
              <w:bottom w:val="single" w:sz="4" w:space="0" w:color="auto"/>
              <w:right w:val="single" w:sz="4" w:space="0" w:color="auto"/>
            </w:tcBorders>
            <w:shd w:val="clear" w:color="auto" w:fill="auto"/>
            <w:vAlign w:val="center"/>
          </w:tcPr>
          <w:p w14:paraId="1485490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9" w:type="dxa"/>
            <w:tcBorders>
              <w:top w:val="nil"/>
              <w:left w:val="nil"/>
              <w:bottom w:val="single" w:sz="4" w:space="0" w:color="auto"/>
              <w:right w:val="single" w:sz="4" w:space="0" w:color="auto"/>
            </w:tcBorders>
            <w:shd w:val="clear" w:color="auto" w:fill="auto"/>
            <w:vAlign w:val="center"/>
          </w:tcPr>
          <w:p w14:paraId="584EBD3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5FBF0C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3F5BECE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449CCD4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7C4229" w14:textId="77777777" w:rsidR="00D33942" w:rsidRDefault="00D33942">
            <w:pPr>
              <w:widowControl/>
              <w:jc w:val="left"/>
              <w:rPr>
                <w:rFonts w:ascii="宋体" w:hAnsi="宋体" w:hint="eastAsia"/>
                <w:kern w:val="0"/>
                <w:sz w:val="20"/>
                <w:szCs w:val="20"/>
              </w:rPr>
            </w:pPr>
          </w:p>
        </w:tc>
      </w:tr>
      <w:tr w:rsidR="00D33942" w14:paraId="65619672"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5C5DBDDB" w14:textId="77777777" w:rsidR="00D33942" w:rsidRDefault="00D33942">
            <w:pPr>
              <w:widowControl/>
              <w:jc w:val="center"/>
              <w:rPr>
                <w:rFonts w:ascii="宋体" w:hAnsi="宋体" w:cs="宋体" w:hint="eastAsia"/>
                <w:color w:val="000000"/>
                <w:kern w:val="0"/>
                <w:sz w:val="20"/>
                <w:szCs w:val="20"/>
              </w:rPr>
            </w:pP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1349692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90" w:type="dxa"/>
            <w:tcBorders>
              <w:top w:val="nil"/>
              <w:left w:val="nil"/>
              <w:bottom w:val="single" w:sz="4" w:space="0" w:color="auto"/>
              <w:right w:val="single" w:sz="4" w:space="0" w:color="auto"/>
            </w:tcBorders>
            <w:shd w:val="clear" w:color="auto" w:fill="auto"/>
            <w:vAlign w:val="center"/>
          </w:tcPr>
          <w:p w14:paraId="0253DAE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6601B2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tcBorders>
              <w:top w:val="nil"/>
              <w:left w:val="nil"/>
              <w:bottom w:val="single" w:sz="4" w:space="0" w:color="auto"/>
              <w:right w:val="single" w:sz="4" w:space="0" w:color="auto"/>
            </w:tcBorders>
            <w:shd w:val="clear" w:color="auto" w:fill="auto"/>
            <w:vAlign w:val="center"/>
          </w:tcPr>
          <w:p w14:paraId="6A3059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9" w:type="dxa"/>
            <w:tcBorders>
              <w:top w:val="nil"/>
              <w:left w:val="nil"/>
              <w:bottom w:val="single" w:sz="4" w:space="0" w:color="auto"/>
              <w:right w:val="single" w:sz="4" w:space="0" w:color="auto"/>
            </w:tcBorders>
            <w:shd w:val="clear" w:color="auto" w:fill="auto"/>
            <w:vAlign w:val="center"/>
          </w:tcPr>
          <w:p w14:paraId="5BF060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2FA6DCD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2F720D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4579DDB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3BD4DA" w14:textId="77777777" w:rsidR="00D33942" w:rsidRDefault="00D33942">
            <w:pPr>
              <w:widowControl/>
              <w:jc w:val="left"/>
              <w:rPr>
                <w:rFonts w:ascii="宋体" w:hAnsi="宋体" w:hint="eastAsia"/>
                <w:kern w:val="0"/>
                <w:sz w:val="20"/>
                <w:szCs w:val="20"/>
              </w:rPr>
            </w:pPr>
          </w:p>
        </w:tc>
      </w:tr>
      <w:tr w:rsidR="00D33942" w14:paraId="629342B7"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6BD578F1"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778D941B"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0D77D90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49CCC55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受益学校数</w:t>
            </w:r>
          </w:p>
        </w:tc>
        <w:tc>
          <w:tcPr>
            <w:tcW w:w="849" w:type="dxa"/>
            <w:tcBorders>
              <w:top w:val="nil"/>
              <w:left w:val="nil"/>
              <w:bottom w:val="single" w:sz="4" w:space="0" w:color="auto"/>
              <w:right w:val="single" w:sz="4" w:space="0" w:color="auto"/>
            </w:tcBorders>
            <w:shd w:val="clear" w:color="auto" w:fill="auto"/>
            <w:vAlign w:val="center"/>
          </w:tcPr>
          <w:p w14:paraId="4FBA98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=14所</w:t>
            </w:r>
          </w:p>
        </w:tc>
        <w:tc>
          <w:tcPr>
            <w:tcW w:w="819" w:type="dxa"/>
            <w:tcBorders>
              <w:top w:val="nil"/>
              <w:left w:val="nil"/>
              <w:bottom w:val="single" w:sz="4" w:space="0" w:color="auto"/>
              <w:right w:val="single" w:sz="4" w:space="0" w:color="auto"/>
            </w:tcBorders>
            <w:shd w:val="clear" w:color="auto" w:fill="auto"/>
            <w:vAlign w:val="center"/>
          </w:tcPr>
          <w:p w14:paraId="448BA5E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=14所</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3C679A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6DA3EFE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45381D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E2F9BB" w14:textId="77777777" w:rsidR="00D33942" w:rsidRDefault="00D33942">
            <w:pPr>
              <w:widowControl/>
              <w:jc w:val="left"/>
              <w:rPr>
                <w:rFonts w:ascii="宋体" w:hAnsi="宋体" w:hint="eastAsia"/>
                <w:kern w:val="0"/>
                <w:sz w:val="20"/>
                <w:szCs w:val="20"/>
              </w:rPr>
            </w:pPr>
          </w:p>
        </w:tc>
      </w:tr>
      <w:tr w:rsidR="00D33942" w14:paraId="6526E8B5"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467340C5"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4E889AAF"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69A3129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300D6E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学校正常运转率</w:t>
            </w:r>
          </w:p>
        </w:tc>
        <w:tc>
          <w:tcPr>
            <w:tcW w:w="849" w:type="dxa"/>
            <w:tcBorders>
              <w:top w:val="nil"/>
              <w:left w:val="nil"/>
              <w:bottom w:val="single" w:sz="4" w:space="0" w:color="auto"/>
              <w:right w:val="single" w:sz="4" w:space="0" w:color="auto"/>
            </w:tcBorders>
            <w:shd w:val="clear" w:color="auto" w:fill="auto"/>
            <w:vAlign w:val="center"/>
          </w:tcPr>
          <w:p w14:paraId="0E51DB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819" w:type="dxa"/>
            <w:tcBorders>
              <w:top w:val="nil"/>
              <w:left w:val="nil"/>
              <w:bottom w:val="single" w:sz="4" w:space="0" w:color="auto"/>
              <w:right w:val="single" w:sz="4" w:space="0" w:color="auto"/>
            </w:tcBorders>
            <w:shd w:val="clear" w:color="auto" w:fill="auto"/>
            <w:vAlign w:val="center"/>
          </w:tcPr>
          <w:p w14:paraId="756C4A5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566D712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3F9BCFB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577DAAA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08A176" w14:textId="77777777" w:rsidR="00D33942" w:rsidRDefault="00D33942">
            <w:pPr>
              <w:widowControl/>
              <w:jc w:val="left"/>
              <w:rPr>
                <w:rFonts w:ascii="宋体" w:hAnsi="宋体" w:hint="eastAsia"/>
                <w:kern w:val="0"/>
                <w:sz w:val="20"/>
                <w:szCs w:val="20"/>
              </w:rPr>
            </w:pPr>
          </w:p>
        </w:tc>
      </w:tr>
      <w:tr w:rsidR="00D33942" w14:paraId="5B2F88AB"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20BA547A"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2747954D"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003781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6C7636A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tcBorders>
              <w:top w:val="nil"/>
              <w:left w:val="nil"/>
              <w:bottom w:val="single" w:sz="4" w:space="0" w:color="auto"/>
              <w:right w:val="single" w:sz="4" w:space="0" w:color="auto"/>
            </w:tcBorders>
            <w:shd w:val="clear" w:color="auto" w:fill="auto"/>
            <w:vAlign w:val="center"/>
          </w:tcPr>
          <w:p w14:paraId="0E1C04C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9" w:type="dxa"/>
            <w:tcBorders>
              <w:top w:val="nil"/>
              <w:left w:val="nil"/>
              <w:bottom w:val="single" w:sz="4" w:space="0" w:color="auto"/>
              <w:right w:val="single" w:sz="4" w:space="0" w:color="auto"/>
            </w:tcBorders>
            <w:shd w:val="clear" w:color="auto" w:fill="auto"/>
            <w:vAlign w:val="center"/>
          </w:tcPr>
          <w:p w14:paraId="63F0399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11DEDE0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2DF9846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5858F1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72A41E9" w14:textId="77777777" w:rsidR="00D33942" w:rsidRDefault="00D33942">
            <w:pPr>
              <w:widowControl/>
              <w:jc w:val="left"/>
              <w:rPr>
                <w:rFonts w:ascii="宋体" w:hAnsi="宋体" w:hint="eastAsia"/>
                <w:kern w:val="0"/>
                <w:sz w:val="20"/>
                <w:szCs w:val="20"/>
              </w:rPr>
            </w:pPr>
          </w:p>
        </w:tc>
      </w:tr>
      <w:tr w:rsidR="00D33942" w14:paraId="27AA4F27"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499B0015" w14:textId="77777777" w:rsidR="00D33942" w:rsidRDefault="00D33942">
            <w:pPr>
              <w:widowControl/>
              <w:jc w:val="center"/>
              <w:rPr>
                <w:rFonts w:ascii="宋体" w:hAnsi="宋体" w:cs="宋体" w:hint="eastAsia"/>
                <w:color w:val="000000"/>
                <w:kern w:val="0"/>
                <w:sz w:val="20"/>
                <w:szCs w:val="20"/>
              </w:rPr>
            </w:pP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5A5EF80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90" w:type="dxa"/>
            <w:tcBorders>
              <w:top w:val="nil"/>
              <w:left w:val="nil"/>
              <w:bottom w:val="single" w:sz="4" w:space="0" w:color="auto"/>
              <w:right w:val="single" w:sz="4" w:space="0" w:color="auto"/>
            </w:tcBorders>
            <w:shd w:val="clear" w:color="auto" w:fill="auto"/>
            <w:vAlign w:val="center"/>
          </w:tcPr>
          <w:p w14:paraId="085EDD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3A53C6E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学校和教师满意度</w:t>
            </w:r>
          </w:p>
        </w:tc>
        <w:tc>
          <w:tcPr>
            <w:tcW w:w="849" w:type="dxa"/>
            <w:tcBorders>
              <w:top w:val="nil"/>
              <w:left w:val="nil"/>
              <w:bottom w:val="single" w:sz="4" w:space="0" w:color="auto"/>
              <w:right w:val="single" w:sz="4" w:space="0" w:color="auto"/>
            </w:tcBorders>
            <w:shd w:val="clear" w:color="auto" w:fill="auto"/>
            <w:vAlign w:val="center"/>
          </w:tcPr>
          <w:p w14:paraId="3B02F4D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9" w:type="dxa"/>
            <w:tcBorders>
              <w:top w:val="nil"/>
              <w:left w:val="nil"/>
              <w:bottom w:val="single" w:sz="4" w:space="0" w:color="auto"/>
              <w:right w:val="single" w:sz="4" w:space="0" w:color="auto"/>
            </w:tcBorders>
            <w:shd w:val="clear" w:color="auto" w:fill="auto"/>
            <w:vAlign w:val="center"/>
          </w:tcPr>
          <w:p w14:paraId="7B78DE2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66EEB75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6EFD2BB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01842AB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683AF3" w14:textId="77777777" w:rsidR="00D33942" w:rsidRDefault="00D33942">
            <w:pPr>
              <w:widowControl/>
              <w:jc w:val="left"/>
              <w:rPr>
                <w:rFonts w:ascii="宋体" w:hAnsi="宋体" w:hint="eastAsia"/>
                <w:kern w:val="0"/>
                <w:sz w:val="20"/>
                <w:szCs w:val="20"/>
              </w:rPr>
            </w:pPr>
          </w:p>
        </w:tc>
      </w:tr>
      <w:tr w:rsidR="00D33942" w14:paraId="46CADE7D"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4BAB4610"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04ABA4D0"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47DE809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3DF860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家长和学生满意度</w:t>
            </w:r>
          </w:p>
        </w:tc>
        <w:tc>
          <w:tcPr>
            <w:tcW w:w="849" w:type="dxa"/>
            <w:tcBorders>
              <w:top w:val="nil"/>
              <w:left w:val="nil"/>
              <w:bottom w:val="single" w:sz="4" w:space="0" w:color="auto"/>
              <w:right w:val="single" w:sz="4" w:space="0" w:color="auto"/>
            </w:tcBorders>
            <w:shd w:val="clear" w:color="auto" w:fill="auto"/>
            <w:vAlign w:val="center"/>
          </w:tcPr>
          <w:p w14:paraId="7CAA1F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9" w:type="dxa"/>
            <w:tcBorders>
              <w:top w:val="nil"/>
              <w:left w:val="nil"/>
              <w:bottom w:val="single" w:sz="4" w:space="0" w:color="auto"/>
              <w:right w:val="single" w:sz="4" w:space="0" w:color="auto"/>
            </w:tcBorders>
            <w:shd w:val="clear" w:color="auto" w:fill="auto"/>
            <w:vAlign w:val="center"/>
          </w:tcPr>
          <w:p w14:paraId="2597FF8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533185B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2DE3FB3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1E28AA1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114683" w14:textId="77777777" w:rsidR="00D33942" w:rsidRDefault="00D33942">
            <w:pPr>
              <w:widowControl/>
              <w:jc w:val="left"/>
              <w:rPr>
                <w:rFonts w:ascii="宋体" w:hAnsi="宋体" w:hint="eastAsia"/>
                <w:kern w:val="0"/>
                <w:sz w:val="20"/>
                <w:szCs w:val="20"/>
              </w:rPr>
            </w:pPr>
          </w:p>
        </w:tc>
      </w:tr>
      <w:tr w:rsidR="00D33942" w14:paraId="32E9EDB7" w14:textId="77777777">
        <w:trPr>
          <w:trHeight w:val="288"/>
          <w:jc w:val="center"/>
        </w:trPr>
        <w:tc>
          <w:tcPr>
            <w:tcW w:w="58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C6458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2465A6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6AA5FD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7CF02F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5B1965" w14:textId="77777777" w:rsidR="00D33942" w:rsidRDefault="00D33942">
            <w:pPr>
              <w:widowControl/>
              <w:jc w:val="left"/>
              <w:rPr>
                <w:rFonts w:ascii="宋体" w:hAnsi="宋体" w:hint="eastAsia"/>
                <w:kern w:val="0"/>
                <w:sz w:val="20"/>
                <w:szCs w:val="20"/>
              </w:rPr>
            </w:pPr>
          </w:p>
        </w:tc>
      </w:tr>
    </w:tbl>
    <w:p w14:paraId="53515DE5" w14:textId="77777777" w:rsidR="00D33942" w:rsidRDefault="00D33942">
      <w:pPr>
        <w:ind w:firstLineChars="200" w:firstLine="640"/>
        <w:jc w:val="left"/>
        <w:rPr>
          <w:rFonts w:ascii="仿宋_GB2312" w:eastAsia="仿宋_GB2312"/>
          <w:sz w:val="32"/>
          <w:szCs w:val="32"/>
        </w:rPr>
      </w:pPr>
    </w:p>
    <w:tbl>
      <w:tblPr>
        <w:tblW w:w="4869" w:type="pct"/>
        <w:jc w:val="center"/>
        <w:tblLook w:val="04A0" w:firstRow="1" w:lastRow="0" w:firstColumn="1" w:lastColumn="0" w:noHBand="0" w:noVBand="1"/>
      </w:tblPr>
      <w:tblGrid>
        <w:gridCol w:w="421"/>
        <w:gridCol w:w="422"/>
        <w:gridCol w:w="1532"/>
        <w:gridCol w:w="279"/>
        <w:gridCol w:w="1191"/>
        <w:gridCol w:w="571"/>
        <w:gridCol w:w="821"/>
        <w:gridCol w:w="721"/>
        <w:gridCol w:w="163"/>
        <w:gridCol w:w="364"/>
        <w:gridCol w:w="176"/>
        <w:gridCol w:w="548"/>
        <w:gridCol w:w="371"/>
        <w:gridCol w:w="719"/>
      </w:tblGrid>
      <w:tr w:rsidR="00D33942" w14:paraId="5D0C1255"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38C00EA" w14:textId="77777777" w:rsidR="00D33942" w:rsidRDefault="00000000">
            <w:pPr>
              <w:widowControl/>
              <w:jc w:val="center"/>
              <w:rPr>
                <w:rFonts w:asciiTheme="minorEastAsia" w:eastAsiaTheme="minorEastAsia" w:hAnsiTheme="minorEastAsia"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2872E260"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328348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121F2656" w14:textId="77777777">
        <w:trPr>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348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tcPr>
          <w:p w14:paraId="2DE054B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木垒县教育局--2023年课后托管服务经费</w:t>
            </w:r>
          </w:p>
        </w:tc>
      </w:tr>
      <w:tr w:rsidR="00D33942" w14:paraId="60B66C07" w14:textId="77777777">
        <w:trPr>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5E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w:t>
            </w:r>
            <w:r>
              <w:rPr>
                <w:rFonts w:ascii="宋体" w:hAnsi="宋体" w:cs="宋体" w:hint="eastAsia"/>
                <w:color w:val="000000"/>
                <w:kern w:val="0"/>
                <w:sz w:val="20"/>
                <w:szCs w:val="20"/>
              </w:rPr>
              <w:lastRenderedPageBreak/>
              <w:t>门</w:t>
            </w:r>
          </w:p>
        </w:tc>
        <w:tc>
          <w:tcPr>
            <w:tcW w:w="4395" w:type="dxa"/>
            <w:gridSpan w:val="5"/>
            <w:tcBorders>
              <w:top w:val="single" w:sz="4" w:space="0" w:color="auto"/>
              <w:left w:val="nil"/>
              <w:bottom w:val="single" w:sz="4" w:space="0" w:color="auto"/>
              <w:right w:val="single" w:sz="4" w:space="0" w:color="auto"/>
            </w:tcBorders>
            <w:shd w:val="clear" w:color="auto" w:fill="auto"/>
            <w:vAlign w:val="center"/>
          </w:tcPr>
          <w:p w14:paraId="5251E2F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木垒县教育局</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2A7DF83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w:t>
            </w:r>
            <w:r>
              <w:rPr>
                <w:rFonts w:ascii="宋体" w:hAnsi="宋体" w:cs="宋体" w:hint="eastAsia"/>
                <w:color w:val="000000"/>
                <w:kern w:val="0"/>
                <w:sz w:val="20"/>
                <w:szCs w:val="20"/>
              </w:rPr>
              <w:lastRenderedPageBreak/>
              <w:t>位</w:t>
            </w:r>
          </w:p>
        </w:tc>
        <w:tc>
          <w:tcPr>
            <w:tcW w:w="2178" w:type="dxa"/>
            <w:gridSpan w:val="5"/>
            <w:tcBorders>
              <w:top w:val="single" w:sz="4" w:space="0" w:color="auto"/>
              <w:left w:val="nil"/>
              <w:bottom w:val="single" w:sz="4" w:space="0" w:color="auto"/>
              <w:right w:val="single" w:sz="4" w:space="0" w:color="auto"/>
            </w:tcBorders>
            <w:shd w:val="clear" w:color="auto" w:fill="auto"/>
            <w:vAlign w:val="center"/>
          </w:tcPr>
          <w:p w14:paraId="3DA792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木垒县教育局</w:t>
            </w:r>
          </w:p>
        </w:tc>
      </w:tr>
      <w:tr w:rsidR="00D33942" w14:paraId="25FD2C45" w14:textId="77777777">
        <w:trPr>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5B27E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12" w:type="dxa"/>
            <w:gridSpan w:val="2"/>
            <w:tcBorders>
              <w:top w:val="single" w:sz="4" w:space="0" w:color="auto"/>
              <w:left w:val="nil"/>
              <w:bottom w:val="single" w:sz="4" w:space="0" w:color="auto"/>
              <w:right w:val="single" w:sz="4" w:space="0" w:color="auto"/>
            </w:tcBorders>
            <w:shd w:val="clear" w:color="auto" w:fill="auto"/>
            <w:vAlign w:val="center"/>
          </w:tcPr>
          <w:p w14:paraId="311791B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1" w:type="dxa"/>
            <w:tcBorders>
              <w:top w:val="nil"/>
              <w:left w:val="nil"/>
              <w:bottom w:val="single" w:sz="4" w:space="0" w:color="auto"/>
              <w:right w:val="single" w:sz="4" w:space="0" w:color="auto"/>
            </w:tcBorders>
            <w:shd w:val="clear" w:color="auto" w:fill="auto"/>
            <w:vAlign w:val="center"/>
          </w:tcPr>
          <w:p w14:paraId="703D81B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92" w:type="dxa"/>
            <w:gridSpan w:val="2"/>
            <w:tcBorders>
              <w:top w:val="single" w:sz="4" w:space="0" w:color="auto"/>
              <w:left w:val="nil"/>
              <w:bottom w:val="single" w:sz="4" w:space="0" w:color="auto"/>
              <w:right w:val="single" w:sz="4" w:space="0" w:color="auto"/>
            </w:tcBorders>
            <w:shd w:val="clear" w:color="auto" w:fill="auto"/>
            <w:vAlign w:val="center"/>
          </w:tcPr>
          <w:p w14:paraId="02A6A6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4E4F102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4A2BD8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0F1F7A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tcBorders>
              <w:top w:val="nil"/>
              <w:left w:val="nil"/>
              <w:bottom w:val="single" w:sz="4" w:space="0" w:color="auto"/>
              <w:right w:val="single" w:sz="4" w:space="0" w:color="auto"/>
            </w:tcBorders>
            <w:shd w:val="clear" w:color="auto" w:fill="auto"/>
            <w:vAlign w:val="center"/>
          </w:tcPr>
          <w:p w14:paraId="4599527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79FC527A" w14:textId="77777777">
        <w:trPr>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7C981DC4" w14:textId="77777777" w:rsidR="00D33942" w:rsidRDefault="00D33942">
            <w:pPr>
              <w:widowControl/>
              <w:jc w:val="left"/>
              <w:rPr>
                <w:rFonts w:ascii="宋体" w:hAnsi="宋体" w:cs="宋体" w:hint="eastAsia"/>
                <w:color w:val="000000"/>
                <w:kern w:val="0"/>
                <w:sz w:val="20"/>
                <w:szCs w:val="20"/>
              </w:rPr>
            </w:pPr>
          </w:p>
        </w:tc>
        <w:tc>
          <w:tcPr>
            <w:tcW w:w="1812" w:type="dxa"/>
            <w:gridSpan w:val="2"/>
            <w:tcBorders>
              <w:top w:val="single" w:sz="4" w:space="0" w:color="auto"/>
              <w:left w:val="nil"/>
              <w:bottom w:val="single" w:sz="4" w:space="0" w:color="auto"/>
              <w:right w:val="single" w:sz="4" w:space="0" w:color="auto"/>
            </w:tcBorders>
            <w:shd w:val="clear" w:color="auto" w:fill="auto"/>
            <w:vAlign w:val="center"/>
          </w:tcPr>
          <w:p w14:paraId="72BAEC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91" w:type="dxa"/>
            <w:tcBorders>
              <w:top w:val="nil"/>
              <w:left w:val="nil"/>
              <w:bottom w:val="single" w:sz="4" w:space="0" w:color="auto"/>
              <w:right w:val="single" w:sz="4" w:space="0" w:color="auto"/>
            </w:tcBorders>
            <w:shd w:val="clear" w:color="auto" w:fill="auto"/>
            <w:vAlign w:val="center"/>
          </w:tcPr>
          <w:p w14:paraId="07FF891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52.42</w:t>
            </w:r>
          </w:p>
        </w:tc>
        <w:tc>
          <w:tcPr>
            <w:tcW w:w="1392" w:type="dxa"/>
            <w:gridSpan w:val="2"/>
            <w:tcBorders>
              <w:top w:val="single" w:sz="4" w:space="0" w:color="auto"/>
              <w:left w:val="nil"/>
              <w:bottom w:val="single" w:sz="4" w:space="0" w:color="auto"/>
              <w:right w:val="single" w:sz="4" w:space="0" w:color="auto"/>
            </w:tcBorders>
            <w:shd w:val="clear" w:color="auto" w:fill="auto"/>
            <w:vAlign w:val="center"/>
          </w:tcPr>
          <w:p w14:paraId="713C133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52.42</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28BB3F7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52.42</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327D86B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14A65B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tcBorders>
              <w:top w:val="nil"/>
              <w:left w:val="nil"/>
              <w:bottom w:val="single" w:sz="4" w:space="0" w:color="auto"/>
              <w:right w:val="single" w:sz="4" w:space="0" w:color="auto"/>
            </w:tcBorders>
            <w:shd w:val="clear" w:color="auto" w:fill="auto"/>
            <w:vAlign w:val="center"/>
          </w:tcPr>
          <w:p w14:paraId="4D16AD1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02ED8EA4" w14:textId="77777777">
        <w:trPr>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5FF518D1" w14:textId="77777777" w:rsidR="00D33942" w:rsidRDefault="00D33942">
            <w:pPr>
              <w:widowControl/>
              <w:jc w:val="left"/>
              <w:rPr>
                <w:rFonts w:ascii="宋体" w:hAnsi="宋体" w:cs="宋体" w:hint="eastAsia"/>
                <w:color w:val="000000"/>
                <w:kern w:val="0"/>
                <w:sz w:val="20"/>
                <w:szCs w:val="20"/>
              </w:rPr>
            </w:pPr>
          </w:p>
        </w:tc>
        <w:tc>
          <w:tcPr>
            <w:tcW w:w="1812" w:type="dxa"/>
            <w:gridSpan w:val="2"/>
            <w:tcBorders>
              <w:top w:val="single" w:sz="4" w:space="0" w:color="auto"/>
              <w:left w:val="nil"/>
              <w:bottom w:val="single" w:sz="4" w:space="0" w:color="auto"/>
              <w:right w:val="single" w:sz="4" w:space="0" w:color="auto"/>
            </w:tcBorders>
            <w:shd w:val="clear" w:color="auto" w:fill="auto"/>
            <w:vAlign w:val="center"/>
          </w:tcPr>
          <w:p w14:paraId="58C5E59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91" w:type="dxa"/>
            <w:tcBorders>
              <w:top w:val="nil"/>
              <w:left w:val="nil"/>
              <w:bottom w:val="single" w:sz="4" w:space="0" w:color="auto"/>
              <w:right w:val="single" w:sz="4" w:space="0" w:color="auto"/>
            </w:tcBorders>
            <w:shd w:val="clear" w:color="auto" w:fill="auto"/>
            <w:vAlign w:val="center"/>
          </w:tcPr>
          <w:p w14:paraId="3B04A4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52.42</w:t>
            </w:r>
          </w:p>
        </w:tc>
        <w:tc>
          <w:tcPr>
            <w:tcW w:w="1392" w:type="dxa"/>
            <w:gridSpan w:val="2"/>
            <w:tcBorders>
              <w:top w:val="single" w:sz="4" w:space="0" w:color="auto"/>
              <w:left w:val="nil"/>
              <w:bottom w:val="single" w:sz="4" w:space="0" w:color="auto"/>
              <w:right w:val="single" w:sz="4" w:space="0" w:color="auto"/>
            </w:tcBorders>
            <w:shd w:val="clear" w:color="auto" w:fill="auto"/>
            <w:vAlign w:val="center"/>
          </w:tcPr>
          <w:p w14:paraId="3C32032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52.42</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65AF534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52.42</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121B4E9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3CA207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2EFB8A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54DCDC84" w14:textId="77777777">
        <w:trPr>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6E85EDD6" w14:textId="77777777" w:rsidR="00D33942" w:rsidRDefault="00D33942">
            <w:pPr>
              <w:widowControl/>
              <w:jc w:val="left"/>
              <w:rPr>
                <w:rFonts w:ascii="宋体" w:hAnsi="宋体" w:cs="宋体" w:hint="eastAsia"/>
                <w:color w:val="000000"/>
                <w:kern w:val="0"/>
                <w:sz w:val="20"/>
                <w:szCs w:val="20"/>
              </w:rPr>
            </w:pPr>
          </w:p>
        </w:tc>
        <w:tc>
          <w:tcPr>
            <w:tcW w:w="1812" w:type="dxa"/>
            <w:gridSpan w:val="2"/>
            <w:tcBorders>
              <w:top w:val="single" w:sz="4" w:space="0" w:color="auto"/>
              <w:left w:val="nil"/>
              <w:bottom w:val="single" w:sz="4" w:space="0" w:color="auto"/>
              <w:right w:val="single" w:sz="4" w:space="0" w:color="auto"/>
            </w:tcBorders>
            <w:shd w:val="clear" w:color="auto" w:fill="auto"/>
            <w:vAlign w:val="center"/>
          </w:tcPr>
          <w:p w14:paraId="230216C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91" w:type="dxa"/>
            <w:tcBorders>
              <w:top w:val="nil"/>
              <w:left w:val="nil"/>
              <w:bottom w:val="single" w:sz="4" w:space="0" w:color="auto"/>
              <w:right w:val="single" w:sz="4" w:space="0" w:color="auto"/>
            </w:tcBorders>
            <w:shd w:val="clear" w:color="auto" w:fill="auto"/>
            <w:vAlign w:val="center"/>
          </w:tcPr>
          <w:p w14:paraId="223131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92" w:type="dxa"/>
            <w:gridSpan w:val="2"/>
            <w:tcBorders>
              <w:top w:val="single" w:sz="4" w:space="0" w:color="auto"/>
              <w:left w:val="nil"/>
              <w:bottom w:val="single" w:sz="4" w:space="0" w:color="auto"/>
              <w:right w:val="single" w:sz="4" w:space="0" w:color="auto"/>
            </w:tcBorders>
            <w:shd w:val="clear" w:color="auto" w:fill="auto"/>
            <w:vAlign w:val="center"/>
          </w:tcPr>
          <w:p w14:paraId="544302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29C242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1C6EEC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66723E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47E26F8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728541DF" w14:textId="77777777">
        <w:trPr>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38048B5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21619A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2" w:type="dxa"/>
            <w:gridSpan w:val="7"/>
            <w:tcBorders>
              <w:top w:val="single" w:sz="4" w:space="0" w:color="auto"/>
              <w:left w:val="nil"/>
              <w:bottom w:val="single" w:sz="4" w:space="0" w:color="auto"/>
              <w:right w:val="single" w:sz="4" w:space="0" w:color="auto"/>
            </w:tcBorders>
            <w:shd w:val="clear" w:color="auto" w:fill="auto"/>
            <w:vAlign w:val="center"/>
          </w:tcPr>
          <w:p w14:paraId="387819D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721BDD3F" w14:textId="77777777">
        <w:trPr>
          <w:trHeight w:val="540"/>
          <w:jc w:val="center"/>
        </w:trPr>
        <w:tc>
          <w:tcPr>
            <w:tcW w:w="421" w:type="dxa"/>
            <w:vMerge/>
            <w:tcBorders>
              <w:top w:val="nil"/>
              <w:left w:val="single" w:sz="4" w:space="0" w:color="auto"/>
              <w:bottom w:val="single" w:sz="4" w:space="0" w:color="auto"/>
              <w:right w:val="single" w:sz="4" w:space="0" w:color="auto"/>
            </w:tcBorders>
            <w:vAlign w:val="center"/>
          </w:tcPr>
          <w:p w14:paraId="7D3CFB3F" w14:textId="77777777" w:rsidR="00D33942" w:rsidRDefault="00D33942">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277FAE2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依照自治区《关于印发自治区中小学校试点开展学生课后托管服务工作的指导意见的通知》、昌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2020】11号文件《关于印发昌吉州开展中小学课后托管服务工作的实施意见的通知》、昌吉州《关于做好昌吉州义务教育课后服务经费收支及管理工作的通知》相关规定，木垒县教育局计划使用52.42万资金，向全县672名参与课后托管教师、118名参与课后托管管理财务、后期人数发放52.42万元，以此激发教师工作热情，提高课后托管质量，发挥课后托管作用。</w:t>
            </w:r>
          </w:p>
        </w:tc>
        <w:tc>
          <w:tcPr>
            <w:tcW w:w="3062" w:type="dxa"/>
            <w:gridSpan w:val="7"/>
            <w:tcBorders>
              <w:top w:val="single" w:sz="4" w:space="0" w:color="auto"/>
              <w:left w:val="nil"/>
              <w:bottom w:val="single" w:sz="4" w:space="0" w:color="auto"/>
              <w:right w:val="single" w:sz="4" w:space="0" w:color="auto"/>
            </w:tcBorders>
            <w:shd w:val="clear" w:color="auto" w:fill="auto"/>
          </w:tcPr>
          <w:p w14:paraId="6849CBC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截止项目自评，我单位已完成如下工作：本项目已完成向全县672名参与课后托管教师、118名参与课后托管管理财务、后期人数发放52.42万元，以此激发教师工作热情，提高课后托管质量，发挥课后托管作用。</w:t>
            </w:r>
          </w:p>
        </w:tc>
      </w:tr>
      <w:tr w:rsidR="00D33942" w14:paraId="5FBBA363" w14:textId="77777777">
        <w:trPr>
          <w:trHeight w:val="312"/>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3203A41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50B9BC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33" w:type="dxa"/>
            <w:vMerge w:val="restart"/>
            <w:tcBorders>
              <w:top w:val="nil"/>
              <w:left w:val="single" w:sz="4" w:space="0" w:color="auto"/>
              <w:bottom w:val="single" w:sz="4" w:space="0" w:color="auto"/>
              <w:right w:val="single" w:sz="4" w:space="0" w:color="auto"/>
            </w:tcBorders>
            <w:shd w:val="clear" w:color="auto" w:fill="auto"/>
            <w:vAlign w:val="center"/>
          </w:tcPr>
          <w:p w14:paraId="0072E7F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4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9245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523376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tcBorders>
              <w:top w:val="nil"/>
              <w:left w:val="single" w:sz="4" w:space="0" w:color="auto"/>
              <w:bottom w:val="single" w:sz="4" w:space="0" w:color="auto"/>
              <w:right w:val="single" w:sz="4" w:space="0" w:color="auto"/>
            </w:tcBorders>
            <w:shd w:val="clear" w:color="auto" w:fill="auto"/>
            <w:vAlign w:val="center"/>
          </w:tcPr>
          <w:p w14:paraId="1B4A2CA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9F46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54FC5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60E84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0238CF8E" w14:textId="77777777">
        <w:trPr>
          <w:trHeight w:val="312"/>
          <w:jc w:val="center"/>
        </w:trPr>
        <w:tc>
          <w:tcPr>
            <w:tcW w:w="421" w:type="dxa"/>
            <w:vMerge/>
            <w:tcBorders>
              <w:top w:val="nil"/>
              <w:left w:val="single" w:sz="4" w:space="0" w:color="auto"/>
              <w:bottom w:val="single" w:sz="4" w:space="0" w:color="auto"/>
              <w:right w:val="single" w:sz="4" w:space="0" w:color="auto"/>
            </w:tcBorders>
            <w:vAlign w:val="center"/>
          </w:tcPr>
          <w:p w14:paraId="3C7804A0"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3564B09" w14:textId="77777777" w:rsidR="00D33942" w:rsidRDefault="00D33942">
            <w:pPr>
              <w:widowControl/>
              <w:jc w:val="left"/>
              <w:rPr>
                <w:rFonts w:ascii="宋体" w:hAnsi="宋体" w:cs="宋体" w:hint="eastAsia"/>
                <w:color w:val="000000"/>
                <w:kern w:val="0"/>
                <w:sz w:val="20"/>
                <w:szCs w:val="20"/>
              </w:rPr>
            </w:pPr>
          </w:p>
        </w:tc>
        <w:tc>
          <w:tcPr>
            <w:tcW w:w="1533" w:type="dxa"/>
            <w:vMerge/>
            <w:tcBorders>
              <w:top w:val="nil"/>
              <w:left w:val="single" w:sz="4" w:space="0" w:color="auto"/>
              <w:bottom w:val="single" w:sz="4" w:space="0" w:color="auto"/>
              <w:right w:val="single" w:sz="4" w:space="0" w:color="auto"/>
            </w:tcBorders>
            <w:vAlign w:val="center"/>
          </w:tcPr>
          <w:p w14:paraId="00897B1B" w14:textId="77777777" w:rsidR="00D33942" w:rsidRDefault="00D33942">
            <w:pPr>
              <w:widowControl/>
              <w:jc w:val="left"/>
              <w:rPr>
                <w:rFonts w:ascii="宋体" w:hAnsi="宋体" w:cs="宋体" w:hint="eastAsia"/>
                <w:color w:val="000000"/>
                <w:kern w:val="0"/>
                <w:sz w:val="20"/>
                <w:szCs w:val="20"/>
              </w:rPr>
            </w:pPr>
          </w:p>
        </w:tc>
        <w:tc>
          <w:tcPr>
            <w:tcW w:w="2041" w:type="dxa"/>
            <w:gridSpan w:val="3"/>
            <w:vMerge/>
            <w:tcBorders>
              <w:top w:val="single" w:sz="4" w:space="0" w:color="auto"/>
              <w:left w:val="single" w:sz="4" w:space="0" w:color="auto"/>
              <w:bottom w:val="single" w:sz="4" w:space="0" w:color="auto"/>
              <w:right w:val="single" w:sz="4" w:space="0" w:color="auto"/>
            </w:tcBorders>
            <w:vAlign w:val="center"/>
          </w:tcPr>
          <w:p w14:paraId="35445E53" w14:textId="77777777" w:rsidR="00D33942" w:rsidRDefault="00D33942">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1AE373BE" w14:textId="77777777" w:rsidR="00D33942" w:rsidRDefault="00D33942">
            <w:pPr>
              <w:widowControl/>
              <w:jc w:val="left"/>
              <w:rPr>
                <w:rFonts w:ascii="宋体" w:hAnsi="宋体" w:cs="宋体" w:hint="eastAsia"/>
                <w:color w:val="000000"/>
                <w:kern w:val="0"/>
                <w:sz w:val="20"/>
                <w:szCs w:val="20"/>
              </w:rPr>
            </w:pPr>
          </w:p>
        </w:tc>
        <w:tc>
          <w:tcPr>
            <w:tcW w:w="721" w:type="dxa"/>
            <w:vMerge/>
            <w:tcBorders>
              <w:top w:val="nil"/>
              <w:left w:val="single" w:sz="4" w:space="0" w:color="auto"/>
              <w:bottom w:val="single" w:sz="4" w:space="0" w:color="auto"/>
              <w:right w:val="single" w:sz="4" w:space="0" w:color="auto"/>
            </w:tcBorders>
            <w:vAlign w:val="center"/>
          </w:tcPr>
          <w:p w14:paraId="22DBF9FC" w14:textId="77777777" w:rsidR="00D33942" w:rsidRDefault="00D33942">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6C11EBFC" w14:textId="77777777" w:rsidR="00D33942" w:rsidRDefault="00D33942">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069703EC" w14:textId="77777777" w:rsidR="00D33942" w:rsidRDefault="00D33942">
            <w:pPr>
              <w:widowControl/>
              <w:jc w:val="left"/>
              <w:rPr>
                <w:rFonts w:ascii="宋体" w:hAnsi="宋体" w:cs="宋体" w:hint="eastAsia"/>
                <w:color w:val="000000"/>
                <w:kern w:val="0"/>
                <w:sz w:val="20"/>
                <w:szCs w:val="20"/>
              </w:rPr>
            </w:pPr>
          </w:p>
        </w:tc>
        <w:tc>
          <w:tcPr>
            <w:tcW w:w="1090" w:type="dxa"/>
            <w:gridSpan w:val="2"/>
            <w:vMerge/>
            <w:tcBorders>
              <w:top w:val="single" w:sz="4" w:space="0" w:color="auto"/>
              <w:left w:val="single" w:sz="4" w:space="0" w:color="auto"/>
              <w:bottom w:val="single" w:sz="4" w:space="0" w:color="auto"/>
              <w:right w:val="single" w:sz="4" w:space="0" w:color="auto"/>
            </w:tcBorders>
            <w:vAlign w:val="center"/>
          </w:tcPr>
          <w:p w14:paraId="6A7E16AD" w14:textId="77777777" w:rsidR="00D33942" w:rsidRDefault="00D33942">
            <w:pPr>
              <w:widowControl/>
              <w:jc w:val="left"/>
              <w:rPr>
                <w:rFonts w:ascii="宋体" w:hAnsi="宋体" w:cs="宋体" w:hint="eastAsia"/>
                <w:color w:val="000000"/>
                <w:kern w:val="0"/>
                <w:sz w:val="20"/>
                <w:szCs w:val="20"/>
              </w:rPr>
            </w:pPr>
          </w:p>
        </w:tc>
      </w:tr>
      <w:tr w:rsidR="00D33942" w14:paraId="480ACA87" w14:textId="77777777">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587F32D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22CEE5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533" w:type="dxa"/>
            <w:tcBorders>
              <w:top w:val="nil"/>
              <w:left w:val="nil"/>
              <w:bottom w:val="single" w:sz="4" w:space="0" w:color="auto"/>
              <w:right w:val="single" w:sz="4" w:space="0" w:color="auto"/>
            </w:tcBorders>
            <w:shd w:val="clear" w:color="auto" w:fill="auto"/>
            <w:vAlign w:val="center"/>
          </w:tcPr>
          <w:p w14:paraId="763C177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7A5C272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参与课后托管学校数量</w:t>
            </w:r>
          </w:p>
        </w:tc>
        <w:tc>
          <w:tcPr>
            <w:tcW w:w="821" w:type="dxa"/>
            <w:tcBorders>
              <w:top w:val="nil"/>
              <w:left w:val="nil"/>
              <w:bottom w:val="single" w:sz="4" w:space="0" w:color="auto"/>
              <w:right w:val="single" w:sz="4" w:space="0" w:color="auto"/>
            </w:tcBorders>
            <w:shd w:val="clear" w:color="auto" w:fill="auto"/>
            <w:vAlign w:val="center"/>
          </w:tcPr>
          <w:p w14:paraId="3C582DE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=13所</w:t>
            </w:r>
          </w:p>
        </w:tc>
        <w:tc>
          <w:tcPr>
            <w:tcW w:w="721" w:type="dxa"/>
            <w:tcBorders>
              <w:top w:val="nil"/>
              <w:left w:val="nil"/>
              <w:bottom w:val="single" w:sz="4" w:space="0" w:color="auto"/>
              <w:right w:val="single" w:sz="4" w:space="0" w:color="auto"/>
            </w:tcBorders>
            <w:shd w:val="clear" w:color="auto" w:fill="auto"/>
            <w:vAlign w:val="center"/>
          </w:tcPr>
          <w:p w14:paraId="1DE5220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=13所</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A5721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BB616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37D46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734DD44"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108808C"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1E385D18"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73581A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15F2882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参与课后托管学生人数</w:t>
            </w:r>
          </w:p>
        </w:tc>
        <w:tc>
          <w:tcPr>
            <w:tcW w:w="821" w:type="dxa"/>
            <w:tcBorders>
              <w:top w:val="nil"/>
              <w:left w:val="nil"/>
              <w:bottom w:val="single" w:sz="4" w:space="0" w:color="auto"/>
              <w:right w:val="single" w:sz="4" w:space="0" w:color="auto"/>
            </w:tcBorders>
            <w:shd w:val="clear" w:color="auto" w:fill="auto"/>
            <w:vAlign w:val="center"/>
          </w:tcPr>
          <w:p w14:paraId="145ED1E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=7866人</w:t>
            </w:r>
          </w:p>
        </w:tc>
        <w:tc>
          <w:tcPr>
            <w:tcW w:w="721" w:type="dxa"/>
            <w:tcBorders>
              <w:top w:val="nil"/>
              <w:left w:val="nil"/>
              <w:bottom w:val="single" w:sz="4" w:space="0" w:color="auto"/>
              <w:right w:val="single" w:sz="4" w:space="0" w:color="auto"/>
            </w:tcBorders>
            <w:shd w:val="clear" w:color="auto" w:fill="auto"/>
            <w:vAlign w:val="center"/>
          </w:tcPr>
          <w:p w14:paraId="14A693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=7866人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563822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5841F3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8AEDBD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BA0E919"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2192D7B"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AF28EDD"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765FA3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4E124E6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参与课后托管教师人数</w:t>
            </w:r>
          </w:p>
        </w:tc>
        <w:tc>
          <w:tcPr>
            <w:tcW w:w="821" w:type="dxa"/>
            <w:tcBorders>
              <w:top w:val="nil"/>
              <w:left w:val="nil"/>
              <w:bottom w:val="single" w:sz="4" w:space="0" w:color="auto"/>
              <w:right w:val="single" w:sz="4" w:space="0" w:color="auto"/>
            </w:tcBorders>
            <w:shd w:val="clear" w:color="auto" w:fill="auto"/>
            <w:vAlign w:val="center"/>
          </w:tcPr>
          <w:p w14:paraId="2F55F0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=672人</w:t>
            </w:r>
          </w:p>
        </w:tc>
        <w:tc>
          <w:tcPr>
            <w:tcW w:w="721" w:type="dxa"/>
            <w:tcBorders>
              <w:top w:val="nil"/>
              <w:left w:val="nil"/>
              <w:bottom w:val="single" w:sz="4" w:space="0" w:color="auto"/>
              <w:right w:val="single" w:sz="4" w:space="0" w:color="auto"/>
            </w:tcBorders>
            <w:shd w:val="clear" w:color="auto" w:fill="auto"/>
            <w:vAlign w:val="center"/>
          </w:tcPr>
          <w:p w14:paraId="0EFEE5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=672人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3C98C7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461DEF7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577AF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9BFD5CB"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71B4DCE"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D84BCFC"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685317F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56CC3C4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参与课后托管管理财务、后期人数</w:t>
            </w:r>
          </w:p>
        </w:tc>
        <w:tc>
          <w:tcPr>
            <w:tcW w:w="821" w:type="dxa"/>
            <w:tcBorders>
              <w:top w:val="nil"/>
              <w:left w:val="nil"/>
              <w:bottom w:val="single" w:sz="4" w:space="0" w:color="auto"/>
              <w:right w:val="single" w:sz="4" w:space="0" w:color="auto"/>
            </w:tcBorders>
            <w:shd w:val="clear" w:color="auto" w:fill="auto"/>
            <w:vAlign w:val="center"/>
          </w:tcPr>
          <w:p w14:paraId="74310A7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=118人</w:t>
            </w:r>
          </w:p>
        </w:tc>
        <w:tc>
          <w:tcPr>
            <w:tcW w:w="721" w:type="dxa"/>
            <w:tcBorders>
              <w:top w:val="nil"/>
              <w:left w:val="nil"/>
              <w:bottom w:val="single" w:sz="4" w:space="0" w:color="auto"/>
              <w:right w:val="single" w:sz="4" w:space="0" w:color="auto"/>
            </w:tcBorders>
            <w:shd w:val="clear" w:color="auto" w:fill="auto"/>
            <w:vAlign w:val="center"/>
          </w:tcPr>
          <w:p w14:paraId="186B6A8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BE3455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8E700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112CF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5B2D212"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F79C201"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D14AAD4"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1CEA7A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6A6F56D1"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托管费发放准确率</w:t>
            </w:r>
          </w:p>
        </w:tc>
        <w:tc>
          <w:tcPr>
            <w:tcW w:w="821" w:type="dxa"/>
            <w:tcBorders>
              <w:top w:val="nil"/>
              <w:left w:val="nil"/>
              <w:bottom w:val="single" w:sz="4" w:space="0" w:color="auto"/>
              <w:right w:val="single" w:sz="4" w:space="0" w:color="auto"/>
            </w:tcBorders>
            <w:shd w:val="clear" w:color="auto" w:fill="auto"/>
            <w:vAlign w:val="center"/>
          </w:tcPr>
          <w:p w14:paraId="4C6272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77BF67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4F335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15D32F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F77E5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F38E1EF"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831F926"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502FDCE7"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573A69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76E6919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托管费足额发放率（%）</w:t>
            </w:r>
          </w:p>
        </w:tc>
        <w:tc>
          <w:tcPr>
            <w:tcW w:w="821" w:type="dxa"/>
            <w:tcBorders>
              <w:top w:val="nil"/>
              <w:left w:val="nil"/>
              <w:bottom w:val="single" w:sz="4" w:space="0" w:color="auto"/>
              <w:right w:val="single" w:sz="4" w:space="0" w:color="auto"/>
            </w:tcBorders>
            <w:shd w:val="clear" w:color="auto" w:fill="auto"/>
            <w:vAlign w:val="center"/>
          </w:tcPr>
          <w:p w14:paraId="066BB61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6D35ED7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8E3EF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B5E88B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4B0019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D9882BC"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4404187"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01E9843"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30C3E90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66CE9AB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课后托管费发放及时率（%）</w:t>
            </w:r>
          </w:p>
        </w:tc>
        <w:tc>
          <w:tcPr>
            <w:tcW w:w="821" w:type="dxa"/>
            <w:tcBorders>
              <w:top w:val="nil"/>
              <w:left w:val="nil"/>
              <w:bottom w:val="single" w:sz="4" w:space="0" w:color="auto"/>
              <w:right w:val="single" w:sz="4" w:space="0" w:color="auto"/>
            </w:tcBorders>
            <w:shd w:val="clear" w:color="auto" w:fill="auto"/>
            <w:vAlign w:val="center"/>
          </w:tcPr>
          <w:p w14:paraId="1F122E0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1" w:type="dxa"/>
            <w:tcBorders>
              <w:top w:val="nil"/>
              <w:left w:val="nil"/>
              <w:bottom w:val="single" w:sz="4" w:space="0" w:color="auto"/>
              <w:right w:val="single" w:sz="4" w:space="0" w:color="auto"/>
            </w:tcBorders>
            <w:shd w:val="clear" w:color="auto" w:fill="auto"/>
            <w:vAlign w:val="center"/>
          </w:tcPr>
          <w:p w14:paraId="177DA52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A36A4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D4779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A0A06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004D23F"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3EDC5318" w14:textId="77777777" w:rsidR="00D33942" w:rsidRDefault="00D33942">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256C8F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33" w:type="dxa"/>
            <w:tcBorders>
              <w:top w:val="nil"/>
              <w:left w:val="nil"/>
              <w:bottom w:val="single" w:sz="4" w:space="0" w:color="auto"/>
              <w:right w:val="single" w:sz="4" w:space="0" w:color="auto"/>
            </w:tcBorders>
            <w:shd w:val="clear" w:color="auto" w:fill="auto"/>
            <w:vAlign w:val="center"/>
          </w:tcPr>
          <w:p w14:paraId="50D065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65DA179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发放课后托管费标准</w:t>
            </w:r>
          </w:p>
        </w:tc>
        <w:tc>
          <w:tcPr>
            <w:tcW w:w="821" w:type="dxa"/>
            <w:tcBorders>
              <w:top w:val="nil"/>
              <w:left w:val="nil"/>
              <w:bottom w:val="single" w:sz="4" w:space="0" w:color="auto"/>
              <w:right w:val="single" w:sz="4" w:space="0" w:color="auto"/>
            </w:tcBorders>
            <w:shd w:val="clear" w:color="auto" w:fill="auto"/>
            <w:vAlign w:val="center"/>
          </w:tcPr>
          <w:p w14:paraId="7AC798A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&lt;=50元/人/课时</w:t>
            </w:r>
          </w:p>
        </w:tc>
        <w:tc>
          <w:tcPr>
            <w:tcW w:w="721" w:type="dxa"/>
            <w:tcBorders>
              <w:top w:val="nil"/>
              <w:left w:val="nil"/>
              <w:bottom w:val="single" w:sz="4" w:space="0" w:color="auto"/>
              <w:right w:val="single" w:sz="4" w:space="0" w:color="auto"/>
            </w:tcBorders>
            <w:shd w:val="clear" w:color="auto" w:fill="auto"/>
            <w:vAlign w:val="center"/>
          </w:tcPr>
          <w:p w14:paraId="563728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=50元/人/课时</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D22A2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4CD02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7ED27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84ABAC9"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402A01E"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43C56196"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063D84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0109120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540670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161BF6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9DED15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4123F3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4B0EF7F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8753269"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5EC6985"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5998C524"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54CFEE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47F467A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0639D1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7317C54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1F952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4F1DE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4DF844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EAB5C28"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531BC53A" w14:textId="77777777" w:rsidR="00D33942" w:rsidRDefault="00D33942">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6B6A2F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w:t>
            </w:r>
            <w:r>
              <w:rPr>
                <w:rFonts w:ascii="宋体" w:hAnsi="宋体" w:cs="宋体" w:hint="eastAsia"/>
                <w:color w:val="000000"/>
                <w:kern w:val="0"/>
                <w:sz w:val="20"/>
                <w:szCs w:val="20"/>
              </w:rPr>
              <w:lastRenderedPageBreak/>
              <w:t>指标</w:t>
            </w:r>
          </w:p>
        </w:tc>
        <w:tc>
          <w:tcPr>
            <w:tcW w:w="1533" w:type="dxa"/>
            <w:tcBorders>
              <w:top w:val="nil"/>
              <w:left w:val="nil"/>
              <w:bottom w:val="single" w:sz="4" w:space="0" w:color="auto"/>
              <w:right w:val="single" w:sz="4" w:space="0" w:color="auto"/>
            </w:tcBorders>
            <w:shd w:val="clear" w:color="auto" w:fill="auto"/>
            <w:vAlign w:val="center"/>
          </w:tcPr>
          <w:p w14:paraId="63A04A1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1746C9C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11B8332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628E76A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E6A62E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25FD1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0E43AA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AA2E71C"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EFB408C"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37E828C8"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607146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749BAEF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课后托管服务正常运</w:t>
            </w:r>
            <w:r>
              <w:rPr>
                <w:rFonts w:ascii="宋体" w:hAnsi="宋体" w:cs="宋体" w:hint="eastAsia"/>
                <w:color w:val="000000"/>
                <w:kern w:val="0"/>
                <w:sz w:val="20"/>
                <w:szCs w:val="20"/>
              </w:rPr>
              <w:lastRenderedPageBreak/>
              <w:t>转率</w:t>
            </w:r>
          </w:p>
        </w:tc>
        <w:tc>
          <w:tcPr>
            <w:tcW w:w="821" w:type="dxa"/>
            <w:tcBorders>
              <w:top w:val="nil"/>
              <w:left w:val="nil"/>
              <w:bottom w:val="single" w:sz="4" w:space="0" w:color="auto"/>
              <w:right w:val="single" w:sz="4" w:space="0" w:color="auto"/>
            </w:tcBorders>
            <w:shd w:val="clear" w:color="auto" w:fill="auto"/>
            <w:vAlign w:val="center"/>
          </w:tcPr>
          <w:p w14:paraId="1394DB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&gt;=99%</w:t>
            </w:r>
          </w:p>
        </w:tc>
        <w:tc>
          <w:tcPr>
            <w:tcW w:w="721" w:type="dxa"/>
            <w:tcBorders>
              <w:top w:val="nil"/>
              <w:left w:val="nil"/>
              <w:bottom w:val="single" w:sz="4" w:space="0" w:color="auto"/>
              <w:right w:val="single" w:sz="4" w:space="0" w:color="auto"/>
            </w:tcBorders>
            <w:shd w:val="clear" w:color="auto" w:fill="auto"/>
            <w:vAlign w:val="center"/>
          </w:tcPr>
          <w:p w14:paraId="50AF010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4C654E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7B353E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5A734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30C771A"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688F030"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E736B87"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2CF1114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372FC42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3E84E8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0BD1C86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A01710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45AFFE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218F8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710B458"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04222F9" w14:textId="77777777" w:rsidR="00D33942" w:rsidRDefault="00D33942">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44446E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33" w:type="dxa"/>
            <w:tcBorders>
              <w:top w:val="nil"/>
              <w:left w:val="nil"/>
              <w:bottom w:val="single" w:sz="4" w:space="0" w:color="auto"/>
              <w:right w:val="single" w:sz="4" w:space="0" w:color="auto"/>
            </w:tcBorders>
            <w:shd w:val="clear" w:color="auto" w:fill="auto"/>
            <w:vAlign w:val="center"/>
          </w:tcPr>
          <w:p w14:paraId="10414F9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349618E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学校和教师满意度</w:t>
            </w:r>
          </w:p>
        </w:tc>
        <w:tc>
          <w:tcPr>
            <w:tcW w:w="821" w:type="dxa"/>
            <w:tcBorders>
              <w:top w:val="nil"/>
              <w:left w:val="nil"/>
              <w:bottom w:val="single" w:sz="4" w:space="0" w:color="auto"/>
              <w:right w:val="single" w:sz="4" w:space="0" w:color="auto"/>
            </w:tcBorders>
            <w:shd w:val="clear" w:color="auto" w:fill="auto"/>
            <w:vAlign w:val="center"/>
          </w:tcPr>
          <w:p w14:paraId="7D46751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1305DF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35CE32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D8265D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E88F4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E64EE82"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6E3584E"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2ABF74FD"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0DF7E0C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79772E7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家长和学生满意度</w:t>
            </w:r>
          </w:p>
        </w:tc>
        <w:tc>
          <w:tcPr>
            <w:tcW w:w="821" w:type="dxa"/>
            <w:tcBorders>
              <w:top w:val="nil"/>
              <w:left w:val="nil"/>
              <w:bottom w:val="single" w:sz="4" w:space="0" w:color="auto"/>
              <w:right w:val="single" w:sz="4" w:space="0" w:color="auto"/>
            </w:tcBorders>
            <w:shd w:val="clear" w:color="auto" w:fill="auto"/>
            <w:vAlign w:val="center"/>
          </w:tcPr>
          <w:p w14:paraId="6C3DCAC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19999F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58885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16B135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3D145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B3DBB52" w14:textId="77777777">
        <w:trPr>
          <w:trHeight w:val="288"/>
          <w:jc w:val="center"/>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EE0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89178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FBA03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E18749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A47F2EE" w14:textId="77777777" w:rsidR="00D33942" w:rsidRDefault="00D33942">
      <w:pPr>
        <w:ind w:firstLineChars="200" w:firstLine="640"/>
        <w:jc w:val="left"/>
        <w:rPr>
          <w:rFonts w:ascii="仿宋_GB2312" w:eastAsia="仿宋_GB2312"/>
          <w:sz w:val="32"/>
          <w:szCs w:val="32"/>
        </w:rPr>
      </w:pPr>
    </w:p>
    <w:tbl>
      <w:tblPr>
        <w:tblW w:w="4869" w:type="pct"/>
        <w:jc w:val="center"/>
        <w:tblLook w:val="04A0" w:firstRow="1" w:lastRow="0" w:firstColumn="1" w:lastColumn="0" w:noHBand="0" w:noVBand="1"/>
      </w:tblPr>
      <w:tblGrid>
        <w:gridCol w:w="458"/>
        <w:gridCol w:w="458"/>
        <w:gridCol w:w="1318"/>
        <w:gridCol w:w="246"/>
        <w:gridCol w:w="900"/>
        <w:gridCol w:w="559"/>
        <w:gridCol w:w="947"/>
        <w:gridCol w:w="937"/>
        <w:gridCol w:w="206"/>
        <w:gridCol w:w="381"/>
        <w:gridCol w:w="217"/>
        <w:gridCol w:w="557"/>
        <w:gridCol w:w="380"/>
        <w:gridCol w:w="735"/>
      </w:tblGrid>
      <w:tr w:rsidR="00D33942" w14:paraId="62F2129B"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3F92DE"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2BCCD7F2"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BC0BAD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68DF55EF" w14:textId="77777777">
        <w:trPr>
          <w:trHeight w:val="288"/>
          <w:jc w:val="center"/>
        </w:trPr>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532E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84" w:type="dxa"/>
            <w:gridSpan w:val="12"/>
            <w:tcBorders>
              <w:top w:val="single" w:sz="4" w:space="0" w:color="auto"/>
              <w:left w:val="nil"/>
              <w:bottom w:val="single" w:sz="4" w:space="0" w:color="auto"/>
              <w:right w:val="single" w:sz="4" w:space="0" w:color="auto"/>
            </w:tcBorders>
            <w:shd w:val="clear" w:color="auto" w:fill="auto"/>
            <w:vAlign w:val="center"/>
          </w:tcPr>
          <w:p w14:paraId="4CFEDFD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木垒县教育局--2023年校园环境改造提升工程</w:t>
            </w:r>
          </w:p>
        </w:tc>
      </w:tr>
      <w:tr w:rsidR="00D33942" w14:paraId="481AB43C" w14:textId="77777777">
        <w:trPr>
          <w:trHeight w:val="288"/>
          <w:jc w:val="center"/>
        </w:trPr>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0AF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71" w:type="dxa"/>
            <w:gridSpan w:val="5"/>
            <w:tcBorders>
              <w:top w:val="single" w:sz="4" w:space="0" w:color="auto"/>
              <w:left w:val="nil"/>
              <w:bottom w:val="single" w:sz="4" w:space="0" w:color="auto"/>
              <w:right w:val="single" w:sz="4" w:space="0" w:color="auto"/>
            </w:tcBorders>
            <w:shd w:val="clear" w:color="auto" w:fill="auto"/>
            <w:vAlign w:val="center"/>
          </w:tcPr>
          <w:p w14:paraId="5E8BAC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1143" w:type="dxa"/>
            <w:gridSpan w:val="2"/>
            <w:tcBorders>
              <w:top w:val="single" w:sz="4" w:space="0" w:color="auto"/>
              <w:left w:val="nil"/>
              <w:bottom w:val="single" w:sz="4" w:space="0" w:color="auto"/>
              <w:right w:val="single" w:sz="4" w:space="0" w:color="auto"/>
            </w:tcBorders>
            <w:shd w:val="clear" w:color="auto" w:fill="auto"/>
            <w:vAlign w:val="center"/>
          </w:tcPr>
          <w:p w14:paraId="2F64D8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70" w:type="dxa"/>
            <w:gridSpan w:val="5"/>
            <w:tcBorders>
              <w:top w:val="single" w:sz="4" w:space="0" w:color="auto"/>
              <w:left w:val="nil"/>
              <w:bottom w:val="single" w:sz="4" w:space="0" w:color="auto"/>
              <w:right w:val="single" w:sz="4" w:space="0" w:color="auto"/>
            </w:tcBorders>
            <w:shd w:val="clear" w:color="auto" w:fill="auto"/>
            <w:vAlign w:val="center"/>
          </w:tcPr>
          <w:p w14:paraId="4AE4D70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18CCC456" w14:textId="77777777">
        <w:trPr>
          <w:trHeight w:val="480"/>
          <w:jc w:val="center"/>
        </w:trPr>
        <w:tc>
          <w:tcPr>
            <w:tcW w:w="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81499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51F055D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C19A6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4F1603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43" w:type="dxa"/>
            <w:gridSpan w:val="2"/>
            <w:tcBorders>
              <w:top w:val="single" w:sz="4" w:space="0" w:color="auto"/>
              <w:left w:val="nil"/>
              <w:bottom w:val="single" w:sz="4" w:space="0" w:color="auto"/>
              <w:right w:val="single" w:sz="4" w:space="0" w:color="auto"/>
            </w:tcBorders>
            <w:shd w:val="clear" w:color="auto" w:fill="auto"/>
            <w:vAlign w:val="center"/>
          </w:tcPr>
          <w:p w14:paraId="1A910E6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8" w:type="dxa"/>
            <w:gridSpan w:val="2"/>
            <w:tcBorders>
              <w:top w:val="single" w:sz="4" w:space="0" w:color="auto"/>
              <w:left w:val="nil"/>
              <w:bottom w:val="single" w:sz="4" w:space="0" w:color="auto"/>
              <w:right w:val="single" w:sz="4" w:space="0" w:color="auto"/>
            </w:tcBorders>
            <w:shd w:val="clear" w:color="auto" w:fill="auto"/>
            <w:vAlign w:val="center"/>
          </w:tcPr>
          <w:p w14:paraId="49E27B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10A8E7E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5" w:type="dxa"/>
            <w:tcBorders>
              <w:top w:val="nil"/>
              <w:left w:val="nil"/>
              <w:bottom w:val="single" w:sz="4" w:space="0" w:color="auto"/>
              <w:right w:val="single" w:sz="4" w:space="0" w:color="auto"/>
            </w:tcBorders>
            <w:shd w:val="clear" w:color="auto" w:fill="auto"/>
            <w:vAlign w:val="center"/>
          </w:tcPr>
          <w:p w14:paraId="3AD502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286C664D" w14:textId="77777777">
        <w:trPr>
          <w:trHeight w:val="441"/>
          <w:jc w:val="center"/>
        </w:trPr>
        <w:tc>
          <w:tcPr>
            <w:tcW w:w="916" w:type="dxa"/>
            <w:gridSpan w:val="2"/>
            <w:vMerge/>
            <w:tcBorders>
              <w:top w:val="single" w:sz="4" w:space="0" w:color="auto"/>
              <w:left w:val="single" w:sz="4" w:space="0" w:color="auto"/>
              <w:bottom w:val="single" w:sz="4" w:space="0" w:color="auto"/>
              <w:right w:val="single" w:sz="4" w:space="0" w:color="auto"/>
            </w:tcBorders>
            <w:vAlign w:val="center"/>
          </w:tcPr>
          <w:p w14:paraId="0294CBB2" w14:textId="77777777" w:rsidR="00D33942" w:rsidRDefault="00D33942">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215724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72CEFE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850.00</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01FD1A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850.00</w:t>
            </w:r>
          </w:p>
        </w:tc>
        <w:tc>
          <w:tcPr>
            <w:tcW w:w="1143" w:type="dxa"/>
            <w:gridSpan w:val="2"/>
            <w:tcBorders>
              <w:top w:val="single" w:sz="4" w:space="0" w:color="auto"/>
              <w:left w:val="nil"/>
              <w:bottom w:val="single" w:sz="4" w:space="0" w:color="auto"/>
              <w:right w:val="single" w:sz="4" w:space="0" w:color="auto"/>
            </w:tcBorders>
            <w:shd w:val="clear" w:color="auto" w:fill="auto"/>
            <w:vAlign w:val="center"/>
          </w:tcPr>
          <w:p w14:paraId="65FB3F0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850.00</w:t>
            </w:r>
          </w:p>
        </w:tc>
        <w:tc>
          <w:tcPr>
            <w:tcW w:w="598" w:type="dxa"/>
            <w:gridSpan w:val="2"/>
            <w:tcBorders>
              <w:top w:val="single" w:sz="4" w:space="0" w:color="auto"/>
              <w:left w:val="nil"/>
              <w:bottom w:val="single" w:sz="4" w:space="0" w:color="auto"/>
              <w:right w:val="single" w:sz="4" w:space="0" w:color="auto"/>
            </w:tcBorders>
            <w:shd w:val="clear" w:color="auto" w:fill="auto"/>
            <w:vAlign w:val="center"/>
          </w:tcPr>
          <w:p w14:paraId="72AD239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773A5B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5" w:type="dxa"/>
            <w:tcBorders>
              <w:top w:val="nil"/>
              <w:left w:val="nil"/>
              <w:bottom w:val="single" w:sz="4" w:space="0" w:color="auto"/>
              <w:right w:val="single" w:sz="4" w:space="0" w:color="auto"/>
            </w:tcBorders>
            <w:shd w:val="clear" w:color="auto" w:fill="auto"/>
            <w:vAlign w:val="center"/>
          </w:tcPr>
          <w:p w14:paraId="14D41D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6BC7FE7B" w14:textId="77777777">
        <w:trPr>
          <w:trHeight w:val="441"/>
          <w:jc w:val="center"/>
        </w:trPr>
        <w:tc>
          <w:tcPr>
            <w:tcW w:w="916" w:type="dxa"/>
            <w:gridSpan w:val="2"/>
            <w:vMerge/>
            <w:tcBorders>
              <w:top w:val="single" w:sz="4" w:space="0" w:color="auto"/>
              <w:left w:val="single" w:sz="4" w:space="0" w:color="auto"/>
              <w:bottom w:val="single" w:sz="4" w:space="0" w:color="auto"/>
              <w:right w:val="single" w:sz="4" w:space="0" w:color="auto"/>
            </w:tcBorders>
            <w:vAlign w:val="center"/>
          </w:tcPr>
          <w:p w14:paraId="619D703D" w14:textId="77777777" w:rsidR="00D33942" w:rsidRDefault="00D33942">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6FE7ACF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25E2C9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850.00</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0858606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850.00</w:t>
            </w:r>
          </w:p>
        </w:tc>
        <w:tc>
          <w:tcPr>
            <w:tcW w:w="1143" w:type="dxa"/>
            <w:gridSpan w:val="2"/>
            <w:tcBorders>
              <w:top w:val="single" w:sz="4" w:space="0" w:color="auto"/>
              <w:left w:val="nil"/>
              <w:bottom w:val="single" w:sz="4" w:space="0" w:color="auto"/>
              <w:right w:val="single" w:sz="4" w:space="0" w:color="auto"/>
            </w:tcBorders>
            <w:shd w:val="clear" w:color="auto" w:fill="auto"/>
            <w:vAlign w:val="center"/>
          </w:tcPr>
          <w:p w14:paraId="41773EC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850.00</w:t>
            </w:r>
          </w:p>
        </w:tc>
        <w:tc>
          <w:tcPr>
            <w:tcW w:w="598" w:type="dxa"/>
            <w:gridSpan w:val="2"/>
            <w:tcBorders>
              <w:top w:val="single" w:sz="4" w:space="0" w:color="auto"/>
              <w:left w:val="nil"/>
              <w:bottom w:val="single" w:sz="4" w:space="0" w:color="auto"/>
              <w:right w:val="single" w:sz="4" w:space="0" w:color="auto"/>
            </w:tcBorders>
            <w:shd w:val="clear" w:color="auto" w:fill="auto"/>
            <w:vAlign w:val="center"/>
          </w:tcPr>
          <w:p w14:paraId="16AF958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6908625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tcPr>
          <w:p w14:paraId="01B0841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658EFFB3" w14:textId="77777777">
        <w:trPr>
          <w:trHeight w:val="441"/>
          <w:jc w:val="center"/>
        </w:trPr>
        <w:tc>
          <w:tcPr>
            <w:tcW w:w="916" w:type="dxa"/>
            <w:gridSpan w:val="2"/>
            <w:vMerge/>
            <w:tcBorders>
              <w:top w:val="single" w:sz="4" w:space="0" w:color="auto"/>
              <w:left w:val="single" w:sz="4" w:space="0" w:color="auto"/>
              <w:bottom w:val="single" w:sz="4" w:space="0" w:color="auto"/>
              <w:right w:val="single" w:sz="4" w:space="0" w:color="auto"/>
            </w:tcBorders>
            <w:vAlign w:val="center"/>
          </w:tcPr>
          <w:p w14:paraId="727AA141" w14:textId="77777777" w:rsidR="00D33942" w:rsidRDefault="00D33942">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658933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tcPr>
          <w:p w14:paraId="5B77431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0956E3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43" w:type="dxa"/>
            <w:gridSpan w:val="2"/>
            <w:tcBorders>
              <w:top w:val="single" w:sz="4" w:space="0" w:color="auto"/>
              <w:left w:val="nil"/>
              <w:bottom w:val="single" w:sz="4" w:space="0" w:color="auto"/>
              <w:right w:val="single" w:sz="4" w:space="0" w:color="auto"/>
            </w:tcBorders>
            <w:shd w:val="clear" w:color="auto" w:fill="auto"/>
            <w:vAlign w:val="center"/>
          </w:tcPr>
          <w:p w14:paraId="65577E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8" w:type="dxa"/>
            <w:gridSpan w:val="2"/>
            <w:tcBorders>
              <w:top w:val="single" w:sz="4" w:space="0" w:color="auto"/>
              <w:left w:val="nil"/>
              <w:bottom w:val="single" w:sz="4" w:space="0" w:color="auto"/>
              <w:right w:val="single" w:sz="4" w:space="0" w:color="auto"/>
            </w:tcBorders>
            <w:shd w:val="clear" w:color="auto" w:fill="auto"/>
            <w:vAlign w:val="center"/>
          </w:tcPr>
          <w:p w14:paraId="689C3C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4CBC8D9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tcPr>
          <w:p w14:paraId="7890C9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63CF66D8" w14:textId="77777777">
        <w:trPr>
          <w:trHeight w:val="288"/>
          <w:jc w:val="center"/>
        </w:trPr>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39F46BE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9" w:type="dxa"/>
            <w:gridSpan w:val="6"/>
            <w:tcBorders>
              <w:top w:val="single" w:sz="4" w:space="0" w:color="auto"/>
              <w:left w:val="nil"/>
              <w:bottom w:val="single" w:sz="4" w:space="0" w:color="auto"/>
              <w:right w:val="single" w:sz="4" w:space="0" w:color="auto"/>
            </w:tcBorders>
            <w:shd w:val="clear" w:color="auto" w:fill="auto"/>
            <w:vAlign w:val="center"/>
          </w:tcPr>
          <w:p w14:paraId="70DBD8F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13" w:type="dxa"/>
            <w:gridSpan w:val="7"/>
            <w:tcBorders>
              <w:top w:val="single" w:sz="4" w:space="0" w:color="auto"/>
              <w:left w:val="nil"/>
              <w:bottom w:val="single" w:sz="4" w:space="0" w:color="auto"/>
              <w:right w:val="single" w:sz="4" w:space="0" w:color="auto"/>
            </w:tcBorders>
            <w:shd w:val="clear" w:color="auto" w:fill="auto"/>
            <w:vAlign w:val="center"/>
          </w:tcPr>
          <w:p w14:paraId="3D1EDB4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2C27B53A" w14:textId="77777777">
        <w:trPr>
          <w:trHeight w:val="540"/>
          <w:jc w:val="center"/>
        </w:trPr>
        <w:tc>
          <w:tcPr>
            <w:tcW w:w="458" w:type="dxa"/>
            <w:vMerge/>
            <w:tcBorders>
              <w:top w:val="nil"/>
              <w:left w:val="single" w:sz="4" w:space="0" w:color="auto"/>
              <w:bottom w:val="single" w:sz="4" w:space="0" w:color="auto"/>
              <w:right w:val="single" w:sz="4" w:space="0" w:color="auto"/>
            </w:tcBorders>
            <w:vAlign w:val="center"/>
          </w:tcPr>
          <w:p w14:paraId="26A958D1" w14:textId="77777777" w:rsidR="00D33942" w:rsidRDefault="00D33942">
            <w:pPr>
              <w:widowControl/>
              <w:jc w:val="left"/>
              <w:rPr>
                <w:rFonts w:ascii="宋体" w:hAnsi="宋体" w:cs="宋体" w:hint="eastAsia"/>
                <w:color w:val="000000"/>
                <w:kern w:val="0"/>
                <w:sz w:val="20"/>
                <w:szCs w:val="20"/>
              </w:rPr>
            </w:pPr>
          </w:p>
        </w:tc>
        <w:tc>
          <w:tcPr>
            <w:tcW w:w="4429" w:type="dxa"/>
            <w:gridSpan w:val="6"/>
            <w:tcBorders>
              <w:top w:val="single" w:sz="4" w:space="0" w:color="auto"/>
              <w:left w:val="nil"/>
              <w:bottom w:val="single" w:sz="4" w:space="0" w:color="auto"/>
              <w:right w:val="single" w:sz="4" w:space="0" w:color="auto"/>
            </w:tcBorders>
            <w:shd w:val="clear" w:color="auto" w:fill="auto"/>
          </w:tcPr>
          <w:p w14:paraId="49C1166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[2023]20号《关于拨付2023年昌吉州中小学校园环境改造提升工程专项资金的通知》，改善贫困地区学校办学条件，进一步完善校园环境，综合提升教育教学质量，补足相关学校薄弱环节。木垒县教育局计划使用850万元资金，对全县12所学校进行校园环境改造提升，主要内容为：校舍粉刷面积122804平方米，校舍改造提升资金415万元，校园文化提升资金158万元。</w:t>
            </w:r>
          </w:p>
        </w:tc>
        <w:tc>
          <w:tcPr>
            <w:tcW w:w="3413" w:type="dxa"/>
            <w:gridSpan w:val="7"/>
            <w:tcBorders>
              <w:top w:val="single" w:sz="4" w:space="0" w:color="auto"/>
              <w:left w:val="nil"/>
              <w:bottom w:val="single" w:sz="4" w:space="0" w:color="auto"/>
              <w:right w:val="single" w:sz="4" w:space="0" w:color="auto"/>
            </w:tcBorders>
            <w:shd w:val="clear" w:color="auto" w:fill="auto"/>
          </w:tcPr>
          <w:p w14:paraId="0F863EE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自评之日，本项目已完成全县12所学校进行校园环境改造提升，主要内容为：校舍粉刷面积277万元，校舍改造提升资金415万元，校园文化提升资金158万元，项目的实施推动了贫困地区学校教育质量的提升，解决了贫困地区学校办学环境差的问题，改善了学生的学习生活环境。</w:t>
            </w:r>
          </w:p>
        </w:tc>
      </w:tr>
      <w:tr w:rsidR="00D33942" w14:paraId="1CF03228" w14:textId="77777777">
        <w:trPr>
          <w:trHeight w:val="312"/>
          <w:jc w:val="center"/>
        </w:trPr>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0A604A5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2B109E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19" w:type="dxa"/>
            <w:vMerge w:val="restart"/>
            <w:tcBorders>
              <w:top w:val="nil"/>
              <w:left w:val="single" w:sz="4" w:space="0" w:color="auto"/>
              <w:bottom w:val="single" w:sz="4" w:space="0" w:color="auto"/>
              <w:right w:val="single" w:sz="4" w:space="0" w:color="auto"/>
            </w:tcBorders>
            <w:shd w:val="clear" w:color="auto" w:fill="auto"/>
            <w:vAlign w:val="center"/>
          </w:tcPr>
          <w:p w14:paraId="378B7C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0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252AE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47" w:type="dxa"/>
            <w:vMerge w:val="restart"/>
            <w:tcBorders>
              <w:top w:val="nil"/>
              <w:left w:val="single" w:sz="4" w:space="0" w:color="auto"/>
              <w:bottom w:val="single" w:sz="4" w:space="0" w:color="auto"/>
              <w:right w:val="single" w:sz="4" w:space="0" w:color="auto"/>
            </w:tcBorders>
            <w:shd w:val="clear" w:color="auto" w:fill="auto"/>
            <w:vAlign w:val="center"/>
          </w:tcPr>
          <w:p w14:paraId="15EB5C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37" w:type="dxa"/>
            <w:vMerge w:val="restart"/>
            <w:tcBorders>
              <w:top w:val="nil"/>
              <w:left w:val="single" w:sz="4" w:space="0" w:color="auto"/>
              <w:bottom w:val="single" w:sz="4" w:space="0" w:color="auto"/>
              <w:right w:val="single" w:sz="4" w:space="0" w:color="auto"/>
            </w:tcBorders>
            <w:shd w:val="clear" w:color="auto" w:fill="auto"/>
            <w:vAlign w:val="center"/>
          </w:tcPr>
          <w:p w14:paraId="013BDAD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46BE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06F2E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A1EC3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0D4DFC72" w14:textId="77777777">
        <w:trPr>
          <w:trHeight w:val="312"/>
          <w:jc w:val="center"/>
        </w:trPr>
        <w:tc>
          <w:tcPr>
            <w:tcW w:w="458" w:type="dxa"/>
            <w:vMerge/>
            <w:tcBorders>
              <w:top w:val="nil"/>
              <w:left w:val="single" w:sz="4" w:space="0" w:color="auto"/>
              <w:bottom w:val="single" w:sz="4" w:space="0" w:color="auto"/>
              <w:right w:val="single" w:sz="4" w:space="0" w:color="auto"/>
            </w:tcBorders>
            <w:vAlign w:val="center"/>
          </w:tcPr>
          <w:p w14:paraId="45C0EE24"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157CAB1B" w14:textId="77777777" w:rsidR="00D33942" w:rsidRDefault="00D33942">
            <w:pPr>
              <w:widowControl/>
              <w:jc w:val="left"/>
              <w:rPr>
                <w:rFonts w:ascii="宋体" w:hAnsi="宋体" w:cs="宋体" w:hint="eastAsia"/>
                <w:color w:val="000000"/>
                <w:kern w:val="0"/>
                <w:sz w:val="20"/>
                <w:szCs w:val="20"/>
              </w:rPr>
            </w:pPr>
          </w:p>
        </w:tc>
        <w:tc>
          <w:tcPr>
            <w:tcW w:w="1319" w:type="dxa"/>
            <w:vMerge/>
            <w:tcBorders>
              <w:top w:val="nil"/>
              <w:left w:val="single" w:sz="4" w:space="0" w:color="auto"/>
              <w:bottom w:val="single" w:sz="4" w:space="0" w:color="auto"/>
              <w:right w:val="single" w:sz="4" w:space="0" w:color="auto"/>
            </w:tcBorders>
            <w:vAlign w:val="center"/>
          </w:tcPr>
          <w:p w14:paraId="6ABCDDFB" w14:textId="77777777" w:rsidR="00D33942" w:rsidRDefault="00D33942">
            <w:pPr>
              <w:widowControl/>
              <w:jc w:val="left"/>
              <w:rPr>
                <w:rFonts w:ascii="宋体" w:hAnsi="宋体" w:cs="宋体" w:hint="eastAsia"/>
                <w:color w:val="000000"/>
                <w:kern w:val="0"/>
                <w:sz w:val="20"/>
                <w:szCs w:val="20"/>
              </w:rPr>
            </w:pPr>
          </w:p>
        </w:tc>
        <w:tc>
          <w:tcPr>
            <w:tcW w:w="1705" w:type="dxa"/>
            <w:gridSpan w:val="3"/>
            <w:vMerge/>
            <w:tcBorders>
              <w:top w:val="single" w:sz="4" w:space="0" w:color="auto"/>
              <w:left w:val="single" w:sz="4" w:space="0" w:color="auto"/>
              <w:bottom w:val="single" w:sz="4" w:space="0" w:color="auto"/>
              <w:right w:val="single" w:sz="4" w:space="0" w:color="auto"/>
            </w:tcBorders>
            <w:vAlign w:val="center"/>
          </w:tcPr>
          <w:p w14:paraId="6A9CE8B5" w14:textId="77777777" w:rsidR="00D33942" w:rsidRDefault="00D33942">
            <w:pPr>
              <w:widowControl/>
              <w:jc w:val="left"/>
              <w:rPr>
                <w:rFonts w:ascii="宋体" w:hAnsi="宋体" w:cs="宋体" w:hint="eastAsia"/>
                <w:color w:val="000000"/>
                <w:kern w:val="0"/>
                <w:sz w:val="20"/>
                <w:szCs w:val="20"/>
              </w:rPr>
            </w:pPr>
          </w:p>
        </w:tc>
        <w:tc>
          <w:tcPr>
            <w:tcW w:w="947" w:type="dxa"/>
            <w:vMerge/>
            <w:tcBorders>
              <w:top w:val="nil"/>
              <w:left w:val="single" w:sz="4" w:space="0" w:color="auto"/>
              <w:bottom w:val="single" w:sz="4" w:space="0" w:color="auto"/>
              <w:right w:val="single" w:sz="4" w:space="0" w:color="auto"/>
            </w:tcBorders>
            <w:vAlign w:val="center"/>
          </w:tcPr>
          <w:p w14:paraId="209851A1" w14:textId="77777777" w:rsidR="00D33942" w:rsidRDefault="00D33942">
            <w:pPr>
              <w:widowControl/>
              <w:jc w:val="left"/>
              <w:rPr>
                <w:rFonts w:ascii="宋体" w:hAnsi="宋体" w:cs="宋体" w:hint="eastAsia"/>
                <w:color w:val="000000"/>
                <w:kern w:val="0"/>
                <w:sz w:val="20"/>
                <w:szCs w:val="20"/>
              </w:rPr>
            </w:pPr>
          </w:p>
        </w:tc>
        <w:tc>
          <w:tcPr>
            <w:tcW w:w="937" w:type="dxa"/>
            <w:vMerge/>
            <w:tcBorders>
              <w:top w:val="nil"/>
              <w:left w:val="single" w:sz="4" w:space="0" w:color="auto"/>
              <w:bottom w:val="single" w:sz="4" w:space="0" w:color="auto"/>
              <w:right w:val="single" w:sz="4" w:space="0" w:color="auto"/>
            </w:tcBorders>
            <w:vAlign w:val="center"/>
          </w:tcPr>
          <w:p w14:paraId="0E805A38" w14:textId="77777777" w:rsidR="00D33942" w:rsidRDefault="00D33942">
            <w:pPr>
              <w:widowControl/>
              <w:jc w:val="left"/>
              <w:rPr>
                <w:rFonts w:ascii="宋体" w:hAnsi="宋体" w:cs="宋体" w:hint="eastAsia"/>
                <w:color w:val="000000"/>
                <w:kern w:val="0"/>
                <w:sz w:val="20"/>
                <w:szCs w:val="20"/>
              </w:rPr>
            </w:pPr>
          </w:p>
        </w:tc>
        <w:tc>
          <w:tcPr>
            <w:tcW w:w="587" w:type="dxa"/>
            <w:gridSpan w:val="2"/>
            <w:vMerge/>
            <w:tcBorders>
              <w:top w:val="single" w:sz="4" w:space="0" w:color="auto"/>
              <w:left w:val="single" w:sz="4" w:space="0" w:color="auto"/>
              <w:bottom w:val="single" w:sz="4" w:space="0" w:color="auto"/>
              <w:right w:val="single" w:sz="4" w:space="0" w:color="auto"/>
            </w:tcBorders>
            <w:vAlign w:val="center"/>
          </w:tcPr>
          <w:p w14:paraId="6D11C9D1" w14:textId="77777777" w:rsidR="00D33942" w:rsidRDefault="00D33942">
            <w:pPr>
              <w:widowControl/>
              <w:jc w:val="left"/>
              <w:rPr>
                <w:rFonts w:ascii="宋体" w:hAnsi="宋体" w:cs="宋体" w:hint="eastAsia"/>
                <w:color w:val="000000"/>
                <w:kern w:val="0"/>
                <w:sz w:val="20"/>
                <w:szCs w:val="20"/>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tcPr>
          <w:p w14:paraId="5E784EF6" w14:textId="77777777" w:rsidR="00D33942" w:rsidRDefault="00D33942">
            <w:pPr>
              <w:widowControl/>
              <w:jc w:val="left"/>
              <w:rPr>
                <w:rFonts w:ascii="宋体" w:hAnsi="宋体" w:cs="宋体" w:hint="eastAsia"/>
                <w:color w:val="000000"/>
                <w:kern w:val="0"/>
                <w:sz w:val="20"/>
                <w:szCs w:val="20"/>
              </w:rPr>
            </w:pPr>
          </w:p>
        </w:tc>
        <w:tc>
          <w:tcPr>
            <w:tcW w:w="1115" w:type="dxa"/>
            <w:gridSpan w:val="2"/>
            <w:vMerge/>
            <w:tcBorders>
              <w:top w:val="single" w:sz="4" w:space="0" w:color="auto"/>
              <w:left w:val="single" w:sz="4" w:space="0" w:color="auto"/>
              <w:bottom w:val="single" w:sz="4" w:space="0" w:color="auto"/>
              <w:right w:val="single" w:sz="4" w:space="0" w:color="auto"/>
            </w:tcBorders>
            <w:vAlign w:val="center"/>
          </w:tcPr>
          <w:p w14:paraId="487A0CE8" w14:textId="77777777" w:rsidR="00D33942" w:rsidRDefault="00D33942">
            <w:pPr>
              <w:widowControl/>
              <w:jc w:val="left"/>
              <w:rPr>
                <w:rFonts w:ascii="宋体" w:hAnsi="宋体" w:cs="宋体" w:hint="eastAsia"/>
                <w:color w:val="000000"/>
                <w:kern w:val="0"/>
                <w:sz w:val="20"/>
                <w:szCs w:val="20"/>
              </w:rPr>
            </w:pPr>
          </w:p>
        </w:tc>
      </w:tr>
      <w:tr w:rsidR="00D33942" w14:paraId="3BBED5E6" w14:textId="77777777">
        <w:trPr>
          <w:trHeight w:val="399"/>
          <w:jc w:val="center"/>
        </w:trPr>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03DA64E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w:t>
            </w:r>
            <w:r>
              <w:rPr>
                <w:rFonts w:ascii="宋体" w:hAnsi="宋体" w:cs="宋体" w:hint="eastAsia"/>
                <w:color w:val="000000"/>
                <w:kern w:val="0"/>
                <w:sz w:val="20"/>
                <w:szCs w:val="20"/>
              </w:rPr>
              <w:lastRenderedPageBreak/>
              <w:t>标完成情况</w:t>
            </w: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6C5EA4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319" w:type="dxa"/>
            <w:tcBorders>
              <w:top w:val="nil"/>
              <w:left w:val="nil"/>
              <w:bottom w:val="single" w:sz="4" w:space="0" w:color="auto"/>
              <w:right w:val="single" w:sz="4" w:space="0" w:color="auto"/>
            </w:tcBorders>
            <w:shd w:val="clear" w:color="auto" w:fill="auto"/>
            <w:vAlign w:val="center"/>
          </w:tcPr>
          <w:p w14:paraId="05E60C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657A0F8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学校粉刷面积</w:t>
            </w:r>
          </w:p>
        </w:tc>
        <w:tc>
          <w:tcPr>
            <w:tcW w:w="947" w:type="dxa"/>
            <w:tcBorders>
              <w:top w:val="nil"/>
              <w:left w:val="nil"/>
              <w:bottom w:val="single" w:sz="4" w:space="0" w:color="auto"/>
              <w:right w:val="single" w:sz="4" w:space="0" w:color="auto"/>
            </w:tcBorders>
            <w:shd w:val="clear" w:color="auto" w:fill="auto"/>
            <w:vAlign w:val="center"/>
          </w:tcPr>
          <w:p w14:paraId="16B241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=122804平方米</w:t>
            </w:r>
          </w:p>
        </w:tc>
        <w:tc>
          <w:tcPr>
            <w:tcW w:w="937" w:type="dxa"/>
            <w:tcBorders>
              <w:top w:val="nil"/>
              <w:left w:val="nil"/>
              <w:bottom w:val="single" w:sz="4" w:space="0" w:color="auto"/>
              <w:right w:val="single" w:sz="4" w:space="0" w:color="auto"/>
            </w:tcBorders>
            <w:shd w:val="clear" w:color="auto" w:fill="auto"/>
            <w:vAlign w:val="center"/>
          </w:tcPr>
          <w:p w14:paraId="4F8E53F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=122804平方米</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223783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46C6E50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74CE37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BCEAD4D"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23209C97"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5242400"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4685D0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16AF749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受益学校数量</w:t>
            </w:r>
          </w:p>
        </w:tc>
        <w:tc>
          <w:tcPr>
            <w:tcW w:w="947" w:type="dxa"/>
            <w:tcBorders>
              <w:top w:val="nil"/>
              <w:left w:val="nil"/>
              <w:bottom w:val="single" w:sz="4" w:space="0" w:color="auto"/>
              <w:right w:val="single" w:sz="4" w:space="0" w:color="auto"/>
            </w:tcBorders>
            <w:shd w:val="clear" w:color="auto" w:fill="auto"/>
            <w:vAlign w:val="center"/>
          </w:tcPr>
          <w:p w14:paraId="6417C5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=12所</w:t>
            </w:r>
          </w:p>
        </w:tc>
        <w:tc>
          <w:tcPr>
            <w:tcW w:w="937" w:type="dxa"/>
            <w:tcBorders>
              <w:top w:val="nil"/>
              <w:left w:val="nil"/>
              <w:bottom w:val="single" w:sz="4" w:space="0" w:color="auto"/>
              <w:right w:val="single" w:sz="4" w:space="0" w:color="auto"/>
            </w:tcBorders>
            <w:shd w:val="clear" w:color="auto" w:fill="auto"/>
            <w:vAlign w:val="center"/>
          </w:tcPr>
          <w:p w14:paraId="7F0B3A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=12所</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6CD9172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5F5A6A3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AA9B69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3F60459"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52DB32C5"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E379A90"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76316E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6175F07E"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项目竣工验收合格率</w:t>
            </w:r>
          </w:p>
        </w:tc>
        <w:tc>
          <w:tcPr>
            <w:tcW w:w="947" w:type="dxa"/>
            <w:tcBorders>
              <w:top w:val="nil"/>
              <w:left w:val="nil"/>
              <w:bottom w:val="single" w:sz="4" w:space="0" w:color="auto"/>
              <w:right w:val="single" w:sz="4" w:space="0" w:color="auto"/>
            </w:tcBorders>
            <w:shd w:val="clear" w:color="auto" w:fill="auto"/>
            <w:vAlign w:val="center"/>
          </w:tcPr>
          <w:p w14:paraId="0497E9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37" w:type="dxa"/>
            <w:tcBorders>
              <w:top w:val="nil"/>
              <w:left w:val="nil"/>
              <w:bottom w:val="single" w:sz="4" w:space="0" w:color="auto"/>
              <w:right w:val="single" w:sz="4" w:space="0" w:color="auto"/>
            </w:tcBorders>
            <w:shd w:val="clear" w:color="auto" w:fill="auto"/>
            <w:vAlign w:val="center"/>
          </w:tcPr>
          <w:p w14:paraId="52DABBD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2C6537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4214772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62CE9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5298172"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301195A3"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2DA656BF"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615AB0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6F37091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项目完成及时率</w:t>
            </w:r>
          </w:p>
        </w:tc>
        <w:tc>
          <w:tcPr>
            <w:tcW w:w="947" w:type="dxa"/>
            <w:tcBorders>
              <w:top w:val="nil"/>
              <w:left w:val="nil"/>
              <w:bottom w:val="single" w:sz="4" w:space="0" w:color="auto"/>
              <w:right w:val="single" w:sz="4" w:space="0" w:color="auto"/>
            </w:tcBorders>
            <w:shd w:val="clear" w:color="auto" w:fill="auto"/>
            <w:vAlign w:val="center"/>
          </w:tcPr>
          <w:p w14:paraId="2D65D5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37" w:type="dxa"/>
            <w:tcBorders>
              <w:top w:val="nil"/>
              <w:left w:val="nil"/>
              <w:bottom w:val="single" w:sz="4" w:space="0" w:color="auto"/>
              <w:right w:val="single" w:sz="4" w:space="0" w:color="auto"/>
            </w:tcBorders>
            <w:shd w:val="clear" w:color="auto" w:fill="auto"/>
            <w:vAlign w:val="center"/>
          </w:tcPr>
          <w:p w14:paraId="36AA8DF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4815127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6B7197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FDA4F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3C5EFF0"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5457F46A" w14:textId="77777777" w:rsidR="00D33942" w:rsidRDefault="00D33942">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4D48660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19" w:type="dxa"/>
            <w:tcBorders>
              <w:top w:val="nil"/>
              <w:left w:val="nil"/>
              <w:bottom w:val="single" w:sz="4" w:space="0" w:color="auto"/>
              <w:right w:val="single" w:sz="4" w:space="0" w:color="auto"/>
            </w:tcBorders>
            <w:shd w:val="clear" w:color="auto" w:fill="auto"/>
            <w:vAlign w:val="center"/>
          </w:tcPr>
          <w:p w14:paraId="6D7F7E2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4F185771"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校舍粉刷工程资金</w:t>
            </w:r>
          </w:p>
        </w:tc>
        <w:tc>
          <w:tcPr>
            <w:tcW w:w="947" w:type="dxa"/>
            <w:tcBorders>
              <w:top w:val="nil"/>
              <w:left w:val="nil"/>
              <w:bottom w:val="single" w:sz="4" w:space="0" w:color="auto"/>
              <w:right w:val="single" w:sz="4" w:space="0" w:color="auto"/>
            </w:tcBorders>
            <w:shd w:val="clear" w:color="auto" w:fill="auto"/>
            <w:vAlign w:val="center"/>
          </w:tcPr>
          <w:p w14:paraId="73DF74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&lt;=277万元</w:t>
            </w:r>
          </w:p>
        </w:tc>
        <w:tc>
          <w:tcPr>
            <w:tcW w:w="937" w:type="dxa"/>
            <w:tcBorders>
              <w:top w:val="nil"/>
              <w:left w:val="nil"/>
              <w:bottom w:val="single" w:sz="4" w:space="0" w:color="auto"/>
              <w:right w:val="single" w:sz="4" w:space="0" w:color="auto"/>
            </w:tcBorders>
            <w:shd w:val="clear" w:color="auto" w:fill="auto"/>
            <w:vAlign w:val="center"/>
          </w:tcPr>
          <w:p w14:paraId="5E9196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=277万元</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123ECA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0DDF1CE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4363B93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6D3096B"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3B92AC6B"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04ED63BC"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2217D5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0757FE7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校舍改造提升资金</w:t>
            </w:r>
          </w:p>
        </w:tc>
        <w:tc>
          <w:tcPr>
            <w:tcW w:w="947" w:type="dxa"/>
            <w:tcBorders>
              <w:top w:val="nil"/>
              <w:left w:val="nil"/>
              <w:bottom w:val="single" w:sz="4" w:space="0" w:color="auto"/>
              <w:right w:val="single" w:sz="4" w:space="0" w:color="auto"/>
            </w:tcBorders>
            <w:shd w:val="clear" w:color="auto" w:fill="auto"/>
            <w:vAlign w:val="center"/>
          </w:tcPr>
          <w:p w14:paraId="55C942B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&lt;=415万元</w:t>
            </w:r>
          </w:p>
        </w:tc>
        <w:tc>
          <w:tcPr>
            <w:tcW w:w="937" w:type="dxa"/>
            <w:tcBorders>
              <w:top w:val="nil"/>
              <w:left w:val="nil"/>
              <w:bottom w:val="single" w:sz="4" w:space="0" w:color="auto"/>
              <w:right w:val="single" w:sz="4" w:space="0" w:color="auto"/>
            </w:tcBorders>
            <w:shd w:val="clear" w:color="auto" w:fill="auto"/>
            <w:vAlign w:val="center"/>
          </w:tcPr>
          <w:p w14:paraId="2512390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=415万元</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4721CE3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76F172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7BD5E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C505786"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091D0745"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9AC9ACA"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2DBAFE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79B38A5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校园文化提升资金</w:t>
            </w:r>
          </w:p>
        </w:tc>
        <w:tc>
          <w:tcPr>
            <w:tcW w:w="947" w:type="dxa"/>
            <w:tcBorders>
              <w:top w:val="nil"/>
              <w:left w:val="nil"/>
              <w:bottom w:val="single" w:sz="4" w:space="0" w:color="auto"/>
              <w:right w:val="single" w:sz="4" w:space="0" w:color="auto"/>
            </w:tcBorders>
            <w:shd w:val="clear" w:color="auto" w:fill="auto"/>
            <w:vAlign w:val="center"/>
          </w:tcPr>
          <w:p w14:paraId="77CFAD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&lt;=158万元</w:t>
            </w:r>
          </w:p>
        </w:tc>
        <w:tc>
          <w:tcPr>
            <w:tcW w:w="937" w:type="dxa"/>
            <w:tcBorders>
              <w:top w:val="nil"/>
              <w:left w:val="nil"/>
              <w:bottom w:val="single" w:sz="4" w:space="0" w:color="auto"/>
              <w:right w:val="single" w:sz="4" w:space="0" w:color="auto"/>
            </w:tcBorders>
            <w:shd w:val="clear" w:color="auto" w:fill="auto"/>
            <w:vAlign w:val="center"/>
          </w:tcPr>
          <w:p w14:paraId="7540362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=158万元</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3B6A85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00A1D1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AE9899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E2F946E"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413A83AD"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7CDA4F13"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5E1873D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6B20637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7" w:type="dxa"/>
            <w:tcBorders>
              <w:top w:val="nil"/>
              <w:left w:val="nil"/>
              <w:bottom w:val="single" w:sz="4" w:space="0" w:color="auto"/>
              <w:right w:val="single" w:sz="4" w:space="0" w:color="auto"/>
            </w:tcBorders>
            <w:shd w:val="clear" w:color="auto" w:fill="auto"/>
            <w:vAlign w:val="center"/>
          </w:tcPr>
          <w:p w14:paraId="5494585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5A0EF87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0B5F0A2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58147B7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4D158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1FBC9E4"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525E05A5"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7C0B61EE"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5BB8E33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5EF29E0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7" w:type="dxa"/>
            <w:tcBorders>
              <w:top w:val="nil"/>
              <w:left w:val="nil"/>
              <w:bottom w:val="single" w:sz="4" w:space="0" w:color="auto"/>
              <w:right w:val="single" w:sz="4" w:space="0" w:color="auto"/>
            </w:tcBorders>
            <w:shd w:val="clear" w:color="auto" w:fill="auto"/>
            <w:vAlign w:val="center"/>
          </w:tcPr>
          <w:p w14:paraId="1CA68BC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3C4E15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1AAD33B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01A5D9E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2A57E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EE5D451"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237CFBBC" w14:textId="77777777" w:rsidR="00D33942" w:rsidRDefault="00D33942">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0CD20E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19" w:type="dxa"/>
            <w:tcBorders>
              <w:top w:val="nil"/>
              <w:left w:val="nil"/>
              <w:bottom w:val="single" w:sz="4" w:space="0" w:color="auto"/>
              <w:right w:val="single" w:sz="4" w:space="0" w:color="auto"/>
            </w:tcBorders>
            <w:shd w:val="clear" w:color="auto" w:fill="auto"/>
            <w:vAlign w:val="center"/>
          </w:tcPr>
          <w:p w14:paraId="7190737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4DAABE3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7" w:type="dxa"/>
            <w:tcBorders>
              <w:top w:val="nil"/>
              <w:left w:val="nil"/>
              <w:bottom w:val="single" w:sz="4" w:space="0" w:color="auto"/>
              <w:right w:val="single" w:sz="4" w:space="0" w:color="auto"/>
            </w:tcBorders>
            <w:shd w:val="clear" w:color="auto" w:fill="auto"/>
            <w:vAlign w:val="center"/>
          </w:tcPr>
          <w:p w14:paraId="2A5085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6E2A9F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743420F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0EE2BA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B0EB9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B1240DA"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020F223D"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19A1268D"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56509F0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6DF1BC0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受益学生人数</w:t>
            </w:r>
          </w:p>
        </w:tc>
        <w:tc>
          <w:tcPr>
            <w:tcW w:w="947" w:type="dxa"/>
            <w:tcBorders>
              <w:top w:val="nil"/>
              <w:left w:val="nil"/>
              <w:bottom w:val="single" w:sz="4" w:space="0" w:color="auto"/>
              <w:right w:val="single" w:sz="4" w:space="0" w:color="auto"/>
            </w:tcBorders>
            <w:shd w:val="clear" w:color="auto" w:fill="auto"/>
            <w:vAlign w:val="center"/>
          </w:tcPr>
          <w:p w14:paraId="6DC7A61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&gt;=8116人</w:t>
            </w:r>
          </w:p>
        </w:tc>
        <w:tc>
          <w:tcPr>
            <w:tcW w:w="937" w:type="dxa"/>
            <w:tcBorders>
              <w:top w:val="nil"/>
              <w:left w:val="nil"/>
              <w:bottom w:val="single" w:sz="4" w:space="0" w:color="auto"/>
              <w:right w:val="single" w:sz="4" w:space="0" w:color="auto"/>
            </w:tcBorders>
            <w:shd w:val="clear" w:color="auto" w:fill="auto"/>
            <w:vAlign w:val="center"/>
          </w:tcPr>
          <w:p w14:paraId="1F3AE3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=8116人</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313CFCF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0BC0CA5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E1F8A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9B268B8"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264E9C93"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0D981C7"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235488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7D17EF4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学校设施设备正常运转率</w:t>
            </w:r>
          </w:p>
        </w:tc>
        <w:tc>
          <w:tcPr>
            <w:tcW w:w="947" w:type="dxa"/>
            <w:tcBorders>
              <w:top w:val="nil"/>
              <w:left w:val="nil"/>
              <w:bottom w:val="single" w:sz="4" w:space="0" w:color="auto"/>
              <w:right w:val="single" w:sz="4" w:space="0" w:color="auto"/>
            </w:tcBorders>
            <w:shd w:val="clear" w:color="auto" w:fill="auto"/>
            <w:vAlign w:val="center"/>
          </w:tcPr>
          <w:p w14:paraId="1A437EC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37" w:type="dxa"/>
            <w:tcBorders>
              <w:top w:val="nil"/>
              <w:left w:val="nil"/>
              <w:bottom w:val="single" w:sz="4" w:space="0" w:color="auto"/>
              <w:right w:val="single" w:sz="4" w:space="0" w:color="auto"/>
            </w:tcBorders>
            <w:shd w:val="clear" w:color="auto" w:fill="auto"/>
            <w:vAlign w:val="center"/>
          </w:tcPr>
          <w:p w14:paraId="2A63D8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5386229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5BE9C58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324CDC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9FD5718"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5C682A1E"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2324A17C"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4F53CA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5C93CE6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7" w:type="dxa"/>
            <w:tcBorders>
              <w:top w:val="nil"/>
              <w:left w:val="nil"/>
              <w:bottom w:val="single" w:sz="4" w:space="0" w:color="auto"/>
              <w:right w:val="single" w:sz="4" w:space="0" w:color="auto"/>
            </w:tcBorders>
            <w:shd w:val="clear" w:color="auto" w:fill="auto"/>
            <w:vAlign w:val="center"/>
          </w:tcPr>
          <w:p w14:paraId="2D631B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4E2465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654B878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1D9C429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0EB3FC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EF4001C"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7702FDBF" w14:textId="77777777" w:rsidR="00D33942" w:rsidRDefault="00D33942">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48CD73E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19" w:type="dxa"/>
            <w:tcBorders>
              <w:top w:val="nil"/>
              <w:left w:val="nil"/>
              <w:bottom w:val="single" w:sz="4" w:space="0" w:color="auto"/>
              <w:right w:val="single" w:sz="4" w:space="0" w:color="auto"/>
            </w:tcBorders>
            <w:shd w:val="clear" w:color="auto" w:fill="auto"/>
            <w:vAlign w:val="center"/>
          </w:tcPr>
          <w:p w14:paraId="0CE47E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34CDFC7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学校和教师满意度</w:t>
            </w:r>
          </w:p>
        </w:tc>
        <w:tc>
          <w:tcPr>
            <w:tcW w:w="947" w:type="dxa"/>
            <w:tcBorders>
              <w:top w:val="nil"/>
              <w:left w:val="nil"/>
              <w:bottom w:val="single" w:sz="4" w:space="0" w:color="auto"/>
              <w:right w:val="single" w:sz="4" w:space="0" w:color="auto"/>
            </w:tcBorders>
            <w:shd w:val="clear" w:color="auto" w:fill="auto"/>
            <w:vAlign w:val="center"/>
          </w:tcPr>
          <w:p w14:paraId="5D5BD0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37" w:type="dxa"/>
            <w:tcBorders>
              <w:top w:val="nil"/>
              <w:left w:val="nil"/>
              <w:bottom w:val="single" w:sz="4" w:space="0" w:color="auto"/>
              <w:right w:val="single" w:sz="4" w:space="0" w:color="auto"/>
            </w:tcBorders>
            <w:shd w:val="clear" w:color="auto" w:fill="auto"/>
            <w:vAlign w:val="center"/>
          </w:tcPr>
          <w:p w14:paraId="2659B1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59F501F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275A27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48A14C2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4CC850E"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21B520FE"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CBF7CA0"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191CE37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044FF25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家长和学生满意度</w:t>
            </w:r>
          </w:p>
        </w:tc>
        <w:tc>
          <w:tcPr>
            <w:tcW w:w="947" w:type="dxa"/>
            <w:tcBorders>
              <w:top w:val="nil"/>
              <w:left w:val="nil"/>
              <w:bottom w:val="single" w:sz="4" w:space="0" w:color="auto"/>
              <w:right w:val="single" w:sz="4" w:space="0" w:color="auto"/>
            </w:tcBorders>
            <w:shd w:val="clear" w:color="auto" w:fill="auto"/>
            <w:vAlign w:val="center"/>
          </w:tcPr>
          <w:p w14:paraId="0A1031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37" w:type="dxa"/>
            <w:tcBorders>
              <w:top w:val="nil"/>
              <w:left w:val="nil"/>
              <w:bottom w:val="single" w:sz="4" w:space="0" w:color="auto"/>
              <w:right w:val="single" w:sz="4" w:space="0" w:color="auto"/>
            </w:tcBorders>
            <w:shd w:val="clear" w:color="auto" w:fill="auto"/>
            <w:vAlign w:val="center"/>
          </w:tcPr>
          <w:p w14:paraId="2A4E4C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18EB12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0D38F94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DBFDEA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03AF0D4" w14:textId="77777777">
        <w:trPr>
          <w:trHeight w:val="288"/>
          <w:jc w:val="center"/>
        </w:trPr>
        <w:tc>
          <w:tcPr>
            <w:tcW w:w="582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51937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4369E2A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5027F36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7B2C4F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035B83A" w14:textId="77777777" w:rsidR="00D33942" w:rsidRDefault="00D33942">
      <w:pPr>
        <w:ind w:firstLineChars="200" w:firstLine="640"/>
        <w:jc w:val="left"/>
        <w:rPr>
          <w:rFonts w:ascii="仿宋_GB2312" w:eastAsia="仿宋_GB2312"/>
          <w:sz w:val="32"/>
          <w:szCs w:val="32"/>
        </w:rPr>
      </w:pPr>
    </w:p>
    <w:tbl>
      <w:tblPr>
        <w:tblW w:w="4869" w:type="pct"/>
        <w:jc w:val="center"/>
        <w:tblLayout w:type="fixed"/>
        <w:tblLook w:val="04A0" w:firstRow="1" w:lastRow="0" w:firstColumn="1" w:lastColumn="0" w:noHBand="0" w:noVBand="1"/>
      </w:tblPr>
      <w:tblGrid>
        <w:gridCol w:w="416"/>
        <w:gridCol w:w="416"/>
        <w:gridCol w:w="861"/>
        <w:gridCol w:w="264"/>
        <w:gridCol w:w="1036"/>
        <w:gridCol w:w="804"/>
        <w:gridCol w:w="863"/>
        <w:gridCol w:w="1250"/>
        <w:gridCol w:w="19"/>
        <w:gridCol w:w="541"/>
        <w:gridCol w:w="197"/>
        <w:gridCol w:w="572"/>
        <w:gridCol w:w="344"/>
        <w:gridCol w:w="716"/>
      </w:tblGrid>
      <w:tr w:rsidR="00D33942" w14:paraId="7F1FBAD7"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7E96049"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319E3B35"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F4FC0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2210C5E4" w14:textId="77777777">
        <w:trPr>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21B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4F0230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木垒县教育局--2023年学校领导岗位津贴和教学骨干荣誉津贴</w:t>
            </w:r>
          </w:p>
        </w:tc>
      </w:tr>
      <w:tr w:rsidR="00D33942" w14:paraId="1425DE56" w14:textId="77777777">
        <w:trPr>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48C2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28" w:type="dxa"/>
            <w:gridSpan w:val="5"/>
            <w:tcBorders>
              <w:top w:val="single" w:sz="4" w:space="0" w:color="auto"/>
              <w:left w:val="nil"/>
              <w:bottom w:val="single" w:sz="4" w:space="0" w:color="auto"/>
              <w:right w:val="single" w:sz="4" w:space="0" w:color="auto"/>
            </w:tcBorders>
            <w:shd w:val="clear" w:color="auto" w:fill="auto"/>
            <w:vAlign w:val="center"/>
          </w:tcPr>
          <w:p w14:paraId="100183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1250" w:type="dxa"/>
            <w:tcBorders>
              <w:top w:val="single" w:sz="4" w:space="0" w:color="auto"/>
              <w:left w:val="nil"/>
              <w:bottom w:val="single" w:sz="4" w:space="0" w:color="auto"/>
              <w:right w:val="single" w:sz="4" w:space="0" w:color="auto"/>
            </w:tcBorders>
            <w:shd w:val="clear" w:color="auto" w:fill="auto"/>
            <w:vAlign w:val="center"/>
          </w:tcPr>
          <w:p w14:paraId="2513C71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9" w:type="dxa"/>
            <w:gridSpan w:val="6"/>
            <w:tcBorders>
              <w:top w:val="single" w:sz="4" w:space="0" w:color="auto"/>
              <w:left w:val="nil"/>
              <w:bottom w:val="single" w:sz="4" w:space="0" w:color="auto"/>
              <w:right w:val="single" w:sz="4" w:space="0" w:color="auto"/>
            </w:tcBorders>
            <w:shd w:val="clear" w:color="auto" w:fill="auto"/>
            <w:vAlign w:val="center"/>
          </w:tcPr>
          <w:p w14:paraId="02C9D61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4E2E91FC" w14:textId="77777777">
        <w:trPr>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CF376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61" w:type="dxa"/>
            <w:tcBorders>
              <w:top w:val="single" w:sz="4" w:space="0" w:color="auto"/>
              <w:left w:val="nil"/>
              <w:bottom w:val="single" w:sz="4" w:space="0" w:color="auto"/>
              <w:right w:val="single" w:sz="4" w:space="0" w:color="auto"/>
            </w:tcBorders>
            <w:shd w:val="clear" w:color="auto" w:fill="auto"/>
            <w:vAlign w:val="center"/>
          </w:tcPr>
          <w:p w14:paraId="278D30B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0" w:type="dxa"/>
            <w:gridSpan w:val="2"/>
            <w:tcBorders>
              <w:top w:val="nil"/>
              <w:left w:val="nil"/>
              <w:bottom w:val="single" w:sz="4" w:space="0" w:color="auto"/>
              <w:right w:val="single" w:sz="4" w:space="0" w:color="auto"/>
            </w:tcBorders>
            <w:shd w:val="clear" w:color="auto" w:fill="auto"/>
            <w:vAlign w:val="center"/>
          </w:tcPr>
          <w:p w14:paraId="6E922B6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667" w:type="dxa"/>
            <w:gridSpan w:val="2"/>
            <w:tcBorders>
              <w:top w:val="single" w:sz="4" w:space="0" w:color="auto"/>
              <w:left w:val="nil"/>
              <w:bottom w:val="single" w:sz="4" w:space="0" w:color="auto"/>
              <w:right w:val="single" w:sz="4" w:space="0" w:color="auto"/>
            </w:tcBorders>
            <w:shd w:val="clear" w:color="auto" w:fill="auto"/>
            <w:vAlign w:val="center"/>
          </w:tcPr>
          <w:p w14:paraId="7897E93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50" w:type="dxa"/>
            <w:tcBorders>
              <w:top w:val="single" w:sz="4" w:space="0" w:color="auto"/>
              <w:left w:val="nil"/>
              <w:bottom w:val="single" w:sz="4" w:space="0" w:color="auto"/>
              <w:right w:val="single" w:sz="4" w:space="0" w:color="auto"/>
            </w:tcBorders>
            <w:shd w:val="clear" w:color="auto" w:fill="auto"/>
            <w:vAlign w:val="center"/>
          </w:tcPr>
          <w:p w14:paraId="76DB5BF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57" w:type="dxa"/>
            <w:gridSpan w:val="3"/>
            <w:tcBorders>
              <w:top w:val="single" w:sz="4" w:space="0" w:color="auto"/>
              <w:left w:val="nil"/>
              <w:bottom w:val="single" w:sz="4" w:space="0" w:color="auto"/>
              <w:right w:val="single" w:sz="4" w:space="0" w:color="auto"/>
            </w:tcBorders>
            <w:shd w:val="clear" w:color="auto" w:fill="auto"/>
            <w:vAlign w:val="center"/>
          </w:tcPr>
          <w:p w14:paraId="5864035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0FE147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07FB42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2A68E90B" w14:textId="77777777">
        <w:trPr>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6BA34045" w14:textId="77777777" w:rsidR="00D33942" w:rsidRDefault="00D33942">
            <w:pPr>
              <w:widowControl/>
              <w:jc w:val="left"/>
              <w:rPr>
                <w:rFonts w:ascii="宋体" w:hAnsi="宋体" w:cs="宋体" w:hint="eastAsia"/>
                <w:color w:val="000000"/>
                <w:kern w:val="0"/>
                <w:sz w:val="20"/>
                <w:szCs w:val="20"/>
              </w:rPr>
            </w:pPr>
          </w:p>
        </w:tc>
        <w:tc>
          <w:tcPr>
            <w:tcW w:w="861" w:type="dxa"/>
            <w:tcBorders>
              <w:top w:val="single" w:sz="4" w:space="0" w:color="auto"/>
              <w:left w:val="nil"/>
              <w:bottom w:val="single" w:sz="4" w:space="0" w:color="auto"/>
              <w:right w:val="single" w:sz="4" w:space="0" w:color="auto"/>
            </w:tcBorders>
            <w:shd w:val="clear" w:color="auto" w:fill="auto"/>
            <w:vAlign w:val="center"/>
          </w:tcPr>
          <w:p w14:paraId="70E57B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00" w:type="dxa"/>
            <w:gridSpan w:val="2"/>
            <w:tcBorders>
              <w:top w:val="nil"/>
              <w:left w:val="nil"/>
              <w:bottom w:val="single" w:sz="4" w:space="0" w:color="auto"/>
              <w:right w:val="single" w:sz="4" w:space="0" w:color="auto"/>
            </w:tcBorders>
            <w:shd w:val="clear" w:color="auto" w:fill="auto"/>
            <w:vAlign w:val="center"/>
          </w:tcPr>
          <w:p w14:paraId="2EB0347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54.08</w:t>
            </w:r>
          </w:p>
        </w:tc>
        <w:tc>
          <w:tcPr>
            <w:tcW w:w="1667" w:type="dxa"/>
            <w:gridSpan w:val="2"/>
            <w:tcBorders>
              <w:top w:val="single" w:sz="4" w:space="0" w:color="auto"/>
              <w:left w:val="nil"/>
              <w:bottom w:val="single" w:sz="4" w:space="0" w:color="auto"/>
              <w:right w:val="single" w:sz="4" w:space="0" w:color="auto"/>
            </w:tcBorders>
            <w:shd w:val="clear" w:color="auto" w:fill="auto"/>
            <w:vAlign w:val="center"/>
          </w:tcPr>
          <w:p w14:paraId="38D89C1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54.08</w:t>
            </w:r>
          </w:p>
        </w:tc>
        <w:tc>
          <w:tcPr>
            <w:tcW w:w="1250" w:type="dxa"/>
            <w:tcBorders>
              <w:top w:val="single" w:sz="4" w:space="0" w:color="auto"/>
              <w:left w:val="nil"/>
              <w:bottom w:val="single" w:sz="4" w:space="0" w:color="auto"/>
              <w:right w:val="single" w:sz="4" w:space="0" w:color="auto"/>
            </w:tcBorders>
            <w:shd w:val="clear" w:color="auto" w:fill="auto"/>
            <w:vAlign w:val="center"/>
          </w:tcPr>
          <w:p w14:paraId="68E9957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54.08</w:t>
            </w:r>
          </w:p>
        </w:tc>
        <w:tc>
          <w:tcPr>
            <w:tcW w:w="757" w:type="dxa"/>
            <w:gridSpan w:val="3"/>
            <w:tcBorders>
              <w:top w:val="single" w:sz="4" w:space="0" w:color="auto"/>
              <w:left w:val="nil"/>
              <w:bottom w:val="single" w:sz="4" w:space="0" w:color="auto"/>
              <w:right w:val="single" w:sz="4" w:space="0" w:color="auto"/>
            </w:tcBorders>
            <w:shd w:val="clear" w:color="auto" w:fill="auto"/>
            <w:vAlign w:val="center"/>
          </w:tcPr>
          <w:p w14:paraId="6417F86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06A08E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588CBE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0FEB010D" w14:textId="77777777">
        <w:trPr>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15C107EA" w14:textId="77777777" w:rsidR="00D33942" w:rsidRDefault="00D33942">
            <w:pPr>
              <w:widowControl/>
              <w:jc w:val="left"/>
              <w:rPr>
                <w:rFonts w:ascii="宋体" w:hAnsi="宋体" w:cs="宋体" w:hint="eastAsia"/>
                <w:color w:val="000000"/>
                <w:kern w:val="0"/>
                <w:sz w:val="20"/>
                <w:szCs w:val="20"/>
              </w:rPr>
            </w:pPr>
          </w:p>
        </w:tc>
        <w:tc>
          <w:tcPr>
            <w:tcW w:w="861" w:type="dxa"/>
            <w:tcBorders>
              <w:top w:val="single" w:sz="4" w:space="0" w:color="auto"/>
              <w:left w:val="nil"/>
              <w:bottom w:val="single" w:sz="4" w:space="0" w:color="auto"/>
              <w:right w:val="single" w:sz="4" w:space="0" w:color="auto"/>
            </w:tcBorders>
            <w:shd w:val="clear" w:color="auto" w:fill="auto"/>
            <w:vAlign w:val="center"/>
          </w:tcPr>
          <w:p w14:paraId="295969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00" w:type="dxa"/>
            <w:gridSpan w:val="2"/>
            <w:tcBorders>
              <w:top w:val="nil"/>
              <w:left w:val="nil"/>
              <w:bottom w:val="single" w:sz="4" w:space="0" w:color="auto"/>
              <w:right w:val="single" w:sz="4" w:space="0" w:color="auto"/>
            </w:tcBorders>
            <w:shd w:val="clear" w:color="auto" w:fill="auto"/>
            <w:vAlign w:val="center"/>
          </w:tcPr>
          <w:p w14:paraId="662ACD1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54.08</w:t>
            </w:r>
          </w:p>
        </w:tc>
        <w:tc>
          <w:tcPr>
            <w:tcW w:w="1667" w:type="dxa"/>
            <w:gridSpan w:val="2"/>
            <w:tcBorders>
              <w:top w:val="single" w:sz="4" w:space="0" w:color="auto"/>
              <w:left w:val="nil"/>
              <w:bottom w:val="single" w:sz="4" w:space="0" w:color="auto"/>
              <w:right w:val="single" w:sz="4" w:space="0" w:color="auto"/>
            </w:tcBorders>
            <w:shd w:val="clear" w:color="auto" w:fill="auto"/>
            <w:vAlign w:val="center"/>
          </w:tcPr>
          <w:p w14:paraId="130B35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54.08</w:t>
            </w:r>
          </w:p>
        </w:tc>
        <w:tc>
          <w:tcPr>
            <w:tcW w:w="1250" w:type="dxa"/>
            <w:tcBorders>
              <w:top w:val="single" w:sz="4" w:space="0" w:color="auto"/>
              <w:left w:val="nil"/>
              <w:bottom w:val="single" w:sz="4" w:space="0" w:color="auto"/>
              <w:right w:val="single" w:sz="4" w:space="0" w:color="auto"/>
            </w:tcBorders>
            <w:shd w:val="clear" w:color="auto" w:fill="auto"/>
            <w:vAlign w:val="center"/>
          </w:tcPr>
          <w:p w14:paraId="3010BEF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54.08</w:t>
            </w:r>
          </w:p>
        </w:tc>
        <w:tc>
          <w:tcPr>
            <w:tcW w:w="757" w:type="dxa"/>
            <w:gridSpan w:val="3"/>
            <w:tcBorders>
              <w:top w:val="single" w:sz="4" w:space="0" w:color="auto"/>
              <w:left w:val="nil"/>
              <w:bottom w:val="single" w:sz="4" w:space="0" w:color="auto"/>
              <w:right w:val="single" w:sz="4" w:space="0" w:color="auto"/>
            </w:tcBorders>
            <w:shd w:val="clear" w:color="auto" w:fill="auto"/>
            <w:vAlign w:val="center"/>
          </w:tcPr>
          <w:p w14:paraId="0D7B553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F81C5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08380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3A980E7B" w14:textId="77777777">
        <w:trPr>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459411A9" w14:textId="77777777" w:rsidR="00D33942" w:rsidRDefault="00D33942">
            <w:pPr>
              <w:widowControl/>
              <w:jc w:val="left"/>
              <w:rPr>
                <w:rFonts w:ascii="宋体" w:hAnsi="宋体" w:cs="宋体" w:hint="eastAsia"/>
                <w:color w:val="000000"/>
                <w:kern w:val="0"/>
                <w:sz w:val="20"/>
                <w:szCs w:val="20"/>
              </w:rPr>
            </w:pPr>
          </w:p>
        </w:tc>
        <w:tc>
          <w:tcPr>
            <w:tcW w:w="861" w:type="dxa"/>
            <w:tcBorders>
              <w:top w:val="single" w:sz="4" w:space="0" w:color="auto"/>
              <w:left w:val="nil"/>
              <w:bottom w:val="single" w:sz="4" w:space="0" w:color="auto"/>
              <w:right w:val="single" w:sz="4" w:space="0" w:color="auto"/>
            </w:tcBorders>
            <w:shd w:val="clear" w:color="auto" w:fill="auto"/>
            <w:vAlign w:val="center"/>
          </w:tcPr>
          <w:p w14:paraId="5C76543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300" w:type="dxa"/>
            <w:gridSpan w:val="2"/>
            <w:tcBorders>
              <w:top w:val="nil"/>
              <w:left w:val="nil"/>
              <w:bottom w:val="single" w:sz="4" w:space="0" w:color="auto"/>
              <w:right w:val="single" w:sz="4" w:space="0" w:color="auto"/>
            </w:tcBorders>
            <w:shd w:val="clear" w:color="auto" w:fill="auto"/>
          </w:tcPr>
          <w:p w14:paraId="428A8BD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667" w:type="dxa"/>
            <w:gridSpan w:val="2"/>
            <w:tcBorders>
              <w:top w:val="single" w:sz="4" w:space="0" w:color="auto"/>
              <w:left w:val="nil"/>
              <w:bottom w:val="single" w:sz="4" w:space="0" w:color="auto"/>
              <w:right w:val="single" w:sz="4" w:space="0" w:color="auto"/>
            </w:tcBorders>
            <w:shd w:val="clear" w:color="auto" w:fill="auto"/>
          </w:tcPr>
          <w:p w14:paraId="58229A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50" w:type="dxa"/>
            <w:tcBorders>
              <w:top w:val="single" w:sz="4" w:space="0" w:color="auto"/>
              <w:left w:val="nil"/>
              <w:bottom w:val="single" w:sz="4" w:space="0" w:color="auto"/>
              <w:right w:val="single" w:sz="4" w:space="0" w:color="auto"/>
            </w:tcBorders>
            <w:shd w:val="clear" w:color="auto" w:fill="auto"/>
          </w:tcPr>
          <w:p w14:paraId="4296CE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57" w:type="dxa"/>
            <w:gridSpan w:val="3"/>
            <w:tcBorders>
              <w:top w:val="single" w:sz="4" w:space="0" w:color="auto"/>
              <w:left w:val="nil"/>
              <w:bottom w:val="single" w:sz="4" w:space="0" w:color="auto"/>
              <w:right w:val="single" w:sz="4" w:space="0" w:color="auto"/>
            </w:tcBorders>
            <w:shd w:val="clear" w:color="auto" w:fill="auto"/>
            <w:vAlign w:val="center"/>
          </w:tcPr>
          <w:p w14:paraId="2E7ED0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204A6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7628BC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6024E861" w14:textId="77777777">
        <w:trPr>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7670545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244" w:type="dxa"/>
            <w:gridSpan w:val="6"/>
            <w:tcBorders>
              <w:top w:val="single" w:sz="4" w:space="0" w:color="auto"/>
              <w:left w:val="nil"/>
              <w:bottom w:val="single" w:sz="4" w:space="0" w:color="auto"/>
              <w:right w:val="single" w:sz="4" w:space="0" w:color="auto"/>
            </w:tcBorders>
            <w:shd w:val="clear" w:color="auto" w:fill="auto"/>
            <w:vAlign w:val="center"/>
          </w:tcPr>
          <w:p w14:paraId="4E601DF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639" w:type="dxa"/>
            <w:gridSpan w:val="7"/>
            <w:tcBorders>
              <w:top w:val="single" w:sz="4" w:space="0" w:color="auto"/>
              <w:left w:val="nil"/>
              <w:bottom w:val="single" w:sz="4" w:space="0" w:color="auto"/>
              <w:right w:val="single" w:sz="4" w:space="0" w:color="auto"/>
            </w:tcBorders>
            <w:shd w:val="clear" w:color="auto" w:fill="auto"/>
            <w:vAlign w:val="center"/>
          </w:tcPr>
          <w:p w14:paraId="5869711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27CC07AC" w14:textId="77777777">
        <w:trPr>
          <w:trHeight w:val="540"/>
          <w:jc w:val="center"/>
        </w:trPr>
        <w:tc>
          <w:tcPr>
            <w:tcW w:w="417" w:type="dxa"/>
            <w:vMerge/>
            <w:tcBorders>
              <w:top w:val="nil"/>
              <w:left w:val="single" w:sz="4" w:space="0" w:color="auto"/>
              <w:bottom w:val="single" w:sz="4" w:space="0" w:color="auto"/>
              <w:right w:val="single" w:sz="4" w:space="0" w:color="auto"/>
            </w:tcBorders>
            <w:vAlign w:val="center"/>
          </w:tcPr>
          <w:p w14:paraId="02F3CDB3" w14:textId="77777777" w:rsidR="00D33942" w:rsidRDefault="00D33942">
            <w:pPr>
              <w:widowControl/>
              <w:jc w:val="left"/>
              <w:rPr>
                <w:rFonts w:ascii="宋体" w:hAnsi="宋体" w:cs="宋体" w:hint="eastAsia"/>
                <w:color w:val="000000"/>
                <w:kern w:val="0"/>
                <w:sz w:val="20"/>
                <w:szCs w:val="20"/>
              </w:rPr>
            </w:pPr>
          </w:p>
        </w:tc>
        <w:tc>
          <w:tcPr>
            <w:tcW w:w="4244" w:type="dxa"/>
            <w:gridSpan w:val="6"/>
            <w:tcBorders>
              <w:top w:val="single" w:sz="4" w:space="0" w:color="auto"/>
              <w:left w:val="nil"/>
              <w:bottom w:val="single" w:sz="4" w:space="0" w:color="auto"/>
              <w:right w:val="single" w:sz="4" w:space="0" w:color="auto"/>
            </w:tcBorders>
            <w:shd w:val="clear" w:color="auto" w:fill="auto"/>
          </w:tcPr>
          <w:p w14:paraId="5E26F43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照《木垒县发现使用培养引进人才办法（试行)》（木县党发[2016]2号）文件精神和《木垒县教育系统学校领导岗位津贴、各级教学骨干荣誉津贴发放办法》相关规定，木垒县教育局计划使用54.084万资金，向全县212名领导及骨干发放津贴共计54.084万元，以此激发教师工作热情，发挥骨干教师示范引领作用，辐射带动高素质教师队伍建设。</w:t>
            </w:r>
          </w:p>
        </w:tc>
        <w:tc>
          <w:tcPr>
            <w:tcW w:w="3639" w:type="dxa"/>
            <w:gridSpan w:val="7"/>
            <w:tcBorders>
              <w:top w:val="single" w:sz="4" w:space="0" w:color="auto"/>
              <w:left w:val="nil"/>
              <w:bottom w:val="single" w:sz="4" w:space="0" w:color="auto"/>
              <w:right w:val="single" w:sz="4" w:space="0" w:color="auto"/>
            </w:tcBorders>
            <w:shd w:val="clear" w:color="auto" w:fill="auto"/>
          </w:tcPr>
          <w:p w14:paraId="1772BD1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自评之日，本项目已完成向全县212名领导及骨干发放津贴共计54.084万元，发放领导岗位津贴人数80人，发放州级骨干教师津贴人数36人，发放州级学科带头人津贴人数23人，发放县级名师津贴人数73人，项目的实施推动了教师的工作热情，发挥骨干教师示范引领作用，解决了各学校教师工作积极性不足的问题，改善了教师队伍的新面貌。</w:t>
            </w:r>
          </w:p>
        </w:tc>
      </w:tr>
      <w:tr w:rsidR="00D33942" w14:paraId="264E3B40" w14:textId="77777777">
        <w:trPr>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594F2A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D29C1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25"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55F9F2C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E4BAC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63" w:type="dxa"/>
            <w:vMerge w:val="restart"/>
            <w:tcBorders>
              <w:top w:val="nil"/>
              <w:left w:val="single" w:sz="4" w:space="0" w:color="auto"/>
              <w:bottom w:val="single" w:sz="4" w:space="0" w:color="auto"/>
              <w:right w:val="single" w:sz="4" w:space="0" w:color="auto"/>
            </w:tcBorders>
            <w:shd w:val="clear" w:color="auto" w:fill="auto"/>
            <w:vAlign w:val="center"/>
          </w:tcPr>
          <w:p w14:paraId="11DF2EE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6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A16308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4F724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DF9D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B3C30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2226C1D6" w14:textId="77777777">
        <w:trPr>
          <w:trHeight w:val="312"/>
          <w:jc w:val="center"/>
        </w:trPr>
        <w:tc>
          <w:tcPr>
            <w:tcW w:w="417" w:type="dxa"/>
            <w:vMerge/>
            <w:tcBorders>
              <w:top w:val="nil"/>
              <w:left w:val="single" w:sz="4" w:space="0" w:color="auto"/>
              <w:bottom w:val="single" w:sz="4" w:space="0" w:color="auto"/>
              <w:right w:val="single" w:sz="4" w:space="0" w:color="auto"/>
            </w:tcBorders>
            <w:vAlign w:val="center"/>
          </w:tcPr>
          <w:p w14:paraId="2243DDFE"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A827A7" w14:textId="77777777" w:rsidR="00D33942" w:rsidRDefault="00D33942">
            <w:pPr>
              <w:widowControl/>
              <w:jc w:val="left"/>
              <w:rPr>
                <w:rFonts w:ascii="宋体" w:hAnsi="宋体" w:cs="宋体" w:hint="eastAsia"/>
                <w:color w:val="000000"/>
                <w:kern w:val="0"/>
                <w:sz w:val="20"/>
                <w:szCs w:val="20"/>
              </w:rPr>
            </w:pPr>
          </w:p>
        </w:tc>
        <w:tc>
          <w:tcPr>
            <w:tcW w:w="1125" w:type="dxa"/>
            <w:gridSpan w:val="2"/>
            <w:vMerge/>
            <w:tcBorders>
              <w:top w:val="nil"/>
              <w:left w:val="single" w:sz="4" w:space="0" w:color="auto"/>
              <w:bottom w:val="single" w:sz="4" w:space="0" w:color="auto"/>
              <w:right w:val="single" w:sz="4" w:space="0" w:color="auto"/>
            </w:tcBorders>
            <w:vAlign w:val="center"/>
          </w:tcPr>
          <w:p w14:paraId="6E05E4FE" w14:textId="77777777" w:rsidR="00D33942" w:rsidRDefault="00D33942">
            <w:pPr>
              <w:widowControl/>
              <w:jc w:val="left"/>
              <w:rPr>
                <w:rFonts w:ascii="宋体" w:hAnsi="宋体" w:cs="宋体" w:hint="eastAsia"/>
                <w:color w:val="000000"/>
                <w:kern w:val="0"/>
                <w:sz w:val="20"/>
                <w:szCs w:val="20"/>
              </w:rPr>
            </w:pPr>
          </w:p>
        </w:tc>
        <w:tc>
          <w:tcPr>
            <w:tcW w:w="1840" w:type="dxa"/>
            <w:gridSpan w:val="2"/>
            <w:vMerge/>
            <w:tcBorders>
              <w:top w:val="single" w:sz="4" w:space="0" w:color="auto"/>
              <w:left w:val="single" w:sz="4" w:space="0" w:color="auto"/>
              <w:bottom w:val="single" w:sz="4" w:space="0" w:color="auto"/>
              <w:right w:val="single" w:sz="4" w:space="0" w:color="auto"/>
            </w:tcBorders>
            <w:vAlign w:val="center"/>
          </w:tcPr>
          <w:p w14:paraId="732ECE5E" w14:textId="77777777" w:rsidR="00D33942" w:rsidRDefault="00D33942">
            <w:pPr>
              <w:widowControl/>
              <w:jc w:val="left"/>
              <w:rPr>
                <w:rFonts w:ascii="宋体" w:hAnsi="宋体" w:cs="宋体" w:hint="eastAsia"/>
                <w:color w:val="000000"/>
                <w:kern w:val="0"/>
                <w:sz w:val="20"/>
                <w:szCs w:val="20"/>
              </w:rPr>
            </w:pPr>
          </w:p>
        </w:tc>
        <w:tc>
          <w:tcPr>
            <w:tcW w:w="863" w:type="dxa"/>
            <w:vMerge/>
            <w:tcBorders>
              <w:top w:val="nil"/>
              <w:left w:val="single" w:sz="4" w:space="0" w:color="auto"/>
              <w:bottom w:val="single" w:sz="4" w:space="0" w:color="auto"/>
              <w:right w:val="single" w:sz="4" w:space="0" w:color="auto"/>
            </w:tcBorders>
            <w:vAlign w:val="center"/>
          </w:tcPr>
          <w:p w14:paraId="65AFF424" w14:textId="77777777" w:rsidR="00D33942" w:rsidRDefault="00D33942">
            <w:pPr>
              <w:widowControl/>
              <w:jc w:val="left"/>
              <w:rPr>
                <w:rFonts w:ascii="宋体" w:hAnsi="宋体" w:cs="宋体" w:hint="eastAsia"/>
                <w:color w:val="000000"/>
                <w:kern w:val="0"/>
                <w:sz w:val="20"/>
                <w:szCs w:val="20"/>
              </w:rPr>
            </w:pPr>
          </w:p>
        </w:tc>
        <w:tc>
          <w:tcPr>
            <w:tcW w:w="1269" w:type="dxa"/>
            <w:gridSpan w:val="2"/>
            <w:vMerge/>
            <w:tcBorders>
              <w:top w:val="nil"/>
              <w:left w:val="single" w:sz="4" w:space="0" w:color="auto"/>
              <w:bottom w:val="single" w:sz="4" w:space="0" w:color="auto"/>
              <w:right w:val="single" w:sz="4" w:space="0" w:color="auto"/>
            </w:tcBorders>
            <w:vAlign w:val="center"/>
          </w:tcPr>
          <w:p w14:paraId="2A35FCFE" w14:textId="77777777" w:rsidR="00D33942" w:rsidRDefault="00D33942">
            <w:pPr>
              <w:widowControl/>
              <w:jc w:val="left"/>
              <w:rPr>
                <w:rFonts w:ascii="宋体" w:hAnsi="宋体" w:cs="宋体" w:hint="eastAsia"/>
                <w:color w:val="000000"/>
                <w:kern w:val="0"/>
                <w:sz w:val="20"/>
                <w:szCs w:val="20"/>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74377609" w14:textId="77777777" w:rsidR="00D33942" w:rsidRDefault="00D33942">
            <w:pPr>
              <w:widowControl/>
              <w:jc w:val="left"/>
              <w:rPr>
                <w:rFonts w:ascii="宋体" w:hAnsi="宋体" w:cs="宋体" w:hint="eastAsia"/>
                <w:color w:val="000000"/>
                <w:kern w:val="0"/>
                <w:sz w:val="20"/>
                <w:szCs w:val="20"/>
              </w:rPr>
            </w:pPr>
          </w:p>
        </w:tc>
        <w:tc>
          <w:tcPr>
            <w:tcW w:w="769" w:type="dxa"/>
            <w:gridSpan w:val="2"/>
            <w:vMerge/>
            <w:tcBorders>
              <w:top w:val="single" w:sz="4" w:space="0" w:color="auto"/>
              <w:left w:val="single" w:sz="4" w:space="0" w:color="auto"/>
              <w:bottom w:val="single" w:sz="4" w:space="0" w:color="auto"/>
              <w:right w:val="single" w:sz="4" w:space="0" w:color="auto"/>
            </w:tcBorders>
            <w:vAlign w:val="center"/>
          </w:tcPr>
          <w:p w14:paraId="0EB82857" w14:textId="77777777" w:rsidR="00D33942" w:rsidRDefault="00D33942">
            <w:pPr>
              <w:widowControl/>
              <w:jc w:val="left"/>
              <w:rPr>
                <w:rFonts w:ascii="宋体" w:hAnsi="宋体" w:cs="宋体" w:hint="eastAsia"/>
                <w:color w:val="000000"/>
                <w:kern w:val="0"/>
                <w:sz w:val="20"/>
                <w:szCs w:val="20"/>
              </w:rPr>
            </w:pPr>
          </w:p>
        </w:tc>
        <w:tc>
          <w:tcPr>
            <w:tcW w:w="1060" w:type="dxa"/>
            <w:gridSpan w:val="2"/>
            <w:vMerge/>
            <w:tcBorders>
              <w:top w:val="single" w:sz="4" w:space="0" w:color="auto"/>
              <w:left w:val="single" w:sz="4" w:space="0" w:color="auto"/>
              <w:bottom w:val="single" w:sz="4" w:space="0" w:color="auto"/>
              <w:right w:val="single" w:sz="4" w:space="0" w:color="auto"/>
            </w:tcBorders>
            <w:vAlign w:val="center"/>
          </w:tcPr>
          <w:p w14:paraId="49F048D4" w14:textId="77777777" w:rsidR="00D33942" w:rsidRDefault="00D33942">
            <w:pPr>
              <w:widowControl/>
              <w:jc w:val="left"/>
              <w:rPr>
                <w:rFonts w:ascii="宋体" w:hAnsi="宋体" w:cs="宋体" w:hint="eastAsia"/>
                <w:color w:val="000000"/>
                <w:kern w:val="0"/>
                <w:sz w:val="20"/>
                <w:szCs w:val="20"/>
              </w:rPr>
            </w:pPr>
          </w:p>
        </w:tc>
      </w:tr>
      <w:tr w:rsidR="00D33942" w14:paraId="09E47041" w14:textId="77777777">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43E6F9E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F0DA7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25" w:type="dxa"/>
            <w:gridSpan w:val="2"/>
            <w:tcBorders>
              <w:top w:val="nil"/>
              <w:left w:val="nil"/>
              <w:bottom w:val="single" w:sz="4" w:space="0" w:color="auto"/>
              <w:right w:val="single" w:sz="4" w:space="0" w:color="auto"/>
            </w:tcBorders>
            <w:shd w:val="clear" w:color="auto" w:fill="auto"/>
            <w:vAlign w:val="center"/>
          </w:tcPr>
          <w:p w14:paraId="19D2384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30C666C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发放领导岗位津贴人数</w:t>
            </w:r>
          </w:p>
        </w:tc>
        <w:tc>
          <w:tcPr>
            <w:tcW w:w="863" w:type="dxa"/>
            <w:tcBorders>
              <w:top w:val="nil"/>
              <w:left w:val="nil"/>
              <w:bottom w:val="single" w:sz="4" w:space="0" w:color="auto"/>
              <w:right w:val="single" w:sz="4" w:space="0" w:color="auto"/>
            </w:tcBorders>
            <w:shd w:val="clear" w:color="auto" w:fill="auto"/>
            <w:vAlign w:val="center"/>
          </w:tcPr>
          <w:p w14:paraId="46615F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=80人</w:t>
            </w:r>
          </w:p>
        </w:tc>
        <w:tc>
          <w:tcPr>
            <w:tcW w:w="1269" w:type="dxa"/>
            <w:gridSpan w:val="2"/>
            <w:tcBorders>
              <w:top w:val="nil"/>
              <w:left w:val="nil"/>
              <w:bottom w:val="single" w:sz="4" w:space="0" w:color="auto"/>
              <w:right w:val="single" w:sz="4" w:space="0" w:color="auto"/>
            </w:tcBorders>
            <w:shd w:val="clear" w:color="auto" w:fill="auto"/>
            <w:vAlign w:val="center"/>
          </w:tcPr>
          <w:p w14:paraId="2087194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=80人</w:t>
            </w:r>
          </w:p>
        </w:tc>
        <w:tc>
          <w:tcPr>
            <w:tcW w:w="541" w:type="dxa"/>
            <w:tcBorders>
              <w:top w:val="single" w:sz="4" w:space="0" w:color="auto"/>
              <w:left w:val="nil"/>
              <w:bottom w:val="single" w:sz="4" w:space="0" w:color="auto"/>
              <w:right w:val="single" w:sz="4" w:space="0" w:color="auto"/>
            </w:tcBorders>
            <w:shd w:val="clear" w:color="auto" w:fill="auto"/>
            <w:vAlign w:val="center"/>
          </w:tcPr>
          <w:p w14:paraId="79E1D0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670977B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141F1C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0AC4EA4"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BB319E6"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0F54D71"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1DA8CD6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6FDDC59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发放县级名师津贴人数</w:t>
            </w:r>
          </w:p>
        </w:tc>
        <w:tc>
          <w:tcPr>
            <w:tcW w:w="863" w:type="dxa"/>
            <w:tcBorders>
              <w:top w:val="nil"/>
              <w:left w:val="nil"/>
              <w:bottom w:val="single" w:sz="4" w:space="0" w:color="auto"/>
              <w:right w:val="single" w:sz="4" w:space="0" w:color="auto"/>
            </w:tcBorders>
            <w:shd w:val="clear" w:color="auto" w:fill="auto"/>
            <w:vAlign w:val="center"/>
          </w:tcPr>
          <w:p w14:paraId="29F1D00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=73人</w:t>
            </w:r>
          </w:p>
        </w:tc>
        <w:tc>
          <w:tcPr>
            <w:tcW w:w="1269" w:type="dxa"/>
            <w:gridSpan w:val="2"/>
            <w:tcBorders>
              <w:top w:val="nil"/>
              <w:left w:val="nil"/>
              <w:bottom w:val="single" w:sz="4" w:space="0" w:color="auto"/>
              <w:right w:val="single" w:sz="4" w:space="0" w:color="auto"/>
            </w:tcBorders>
            <w:shd w:val="clear" w:color="auto" w:fill="auto"/>
            <w:vAlign w:val="center"/>
          </w:tcPr>
          <w:p w14:paraId="3CC7645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=73人</w:t>
            </w:r>
          </w:p>
        </w:tc>
        <w:tc>
          <w:tcPr>
            <w:tcW w:w="541" w:type="dxa"/>
            <w:tcBorders>
              <w:top w:val="single" w:sz="4" w:space="0" w:color="auto"/>
              <w:left w:val="nil"/>
              <w:bottom w:val="single" w:sz="4" w:space="0" w:color="auto"/>
              <w:right w:val="single" w:sz="4" w:space="0" w:color="auto"/>
            </w:tcBorders>
            <w:shd w:val="clear" w:color="auto" w:fill="auto"/>
            <w:vAlign w:val="center"/>
          </w:tcPr>
          <w:p w14:paraId="4861C48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69BD8E9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8131F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5DF860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D519496"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DBE225F"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323980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631061F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发放州级骨干教师津贴人数</w:t>
            </w:r>
          </w:p>
        </w:tc>
        <w:tc>
          <w:tcPr>
            <w:tcW w:w="863" w:type="dxa"/>
            <w:tcBorders>
              <w:top w:val="nil"/>
              <w:left w:val="nil"/>
              <w:bottom w:val="single" w:sz="4" w:space="0" w:color="auto"/>
              <w:right w:val="single" w:sz="4" w:space="0" w:color="auto"/>
            </w:tcBorders>
            <w:shd w:val="clear" w:color="auto" w:fill="auto"/>
            <w:vAlign w:val="center"/>
          </w:tcPr>
          <w:p w14:paraId="068C155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=36人</w:t>
            </w:r>
          </w:p>
        </w:tc>
        <w:tc>
          <w:tcPr>
            <w:tcW w:w="1269" w:type="dxa"/>
            <w:gridSpan w:val="2"/>
            <w:tcBorders>
              <w:top w:val="nil"/>
              <w:left w:val="nil"/>
              <w:bottom w:val="single" w:sz="4" w:space="0" w:color="auto"/>
              <w:right w:val="single" w:sz="4" w:space="0" w:color="auto"/>
            </w:tcBorders>
            <w:shd w:val="clear" w:color="auto" w:fill="auto"/>
            <w:vAlign w:val="center"/>
          </w:tcPr>
          <w:p w14:paraId="471C13D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=36人</w:t>
            </w:r>
          </w:p>
        </w:tc>
        <w:tc>
          <w:tcPr>
            <w:tcW w:w="541" w:type="dxa"/>
            <w:tcBorders>
              <w:top w:val="single" w:sz="4" w:space="0" w:color="auto"/>
              <w:left w:val="nil"/>
              <w:bottom w:val="single" w:sz="4" w:space="0" w:color="auto"/>
              <w:right w:val="single" w:sz="4" w:space="0" w:color="auto"/>
            </w:tcBorders>
            <w:shd w:val="clear" w:color="auto" w:fill="auto"/>
            <w:vAlign w:val="center"/>
          </w:tcPr>
          <w:p w14:paraId="1B32A38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00B967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63B585E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9CEFA6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B2590F0"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B360B39"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435960D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56E5483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发放州级学科带头人津贴人数</w:t>
            </w:r>
          </w:p>
        </w:tc>
        <w:tc>
          <w:tcPr>
            <w:tcW w:w="863" w:type="dxa"/>
            <w:tcBorders>
              <w:top w:val="nil"/>
              <w:left w:val="nil"/>
              <w:bottom w:val="single" w:sz="4" w:space="0" w:color="auto"/>
              <w:right w:val="single" w:sz="4" w:space="0" w:color="auto"/>
            </w:tcBorders>
            <w:shd w:val="clear" w:color="auto" w:fill="auto"/>
            <w:vAlign w:val="center"/>
          </w:tcPr>
          <w:p w14:paraId="350F2D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=23人</w:t>
            </w:r>
          </w:p>
        </w:tc>
        <w:tc>
          <w:tcPr>
            <w:tcW w:w="1269" w:type="dxa"/>
            <w:gridSpan w:val="2"/>
            <w:tcBorders>
              <w:top w:val="nil"/>
              <w:left w:val="nil"/>
              <w:bottom w:val="single" w:sz="4" w:space="0" w:color="auto"/>
              <w:right w:val="single" w:sz="4" w:space="0" w:color="auto"/>
            </w:tcBorders>
            <w:shd w:val="clear" w:color="auto" w:fill="auto"/>
            <w:vAlign w:val="center"/>
          </w:tcPr>
          <w:p w14:paraId="225A46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=23人</w:t>
            </w:r>
          </w:p>
        </w:tc>
        <w:tc>
          <w:tcPr>
            <w:tcW w:w="541" w:type="dxa"/>
            <w:tcBorders>
              <w:top w:val="single" w:sz="4" w:space="0" w:color="auto"/>
              <w:left w:val="nil"/>
              <w:bottom w:val="single" w:sz="4" w:space="0" w:color="auto"/>
              <w:right w:val="single" w:sz="4" w:space="0" w:color="auto"/>
            </w:tcBorders>
            <w:shd w:val="clear" w:color="auto" w:fill="auto"/>
            <w:vAlign w:val="center"/>
          </w:tcPr>
          <w:p w14:paraId="7C3D9E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62FE84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9407B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3A03F04"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4690288"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B92EF54"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0EF42D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488CF0F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补助发放准确率</w:t>
            </w:r>
          </w:p>
        </w:tc>
        <w:tc>
          <w:tcPr>
            <w:tcW w:w="863" w:type="dxa"/>
            <w:tcBorders>
              <w:top w:val="nil"/>
              <w:left w:val="nil"/>
              <w:bottom w:val="single" w:sz="4" w:space="0" w:color="auto"/>
              <w:right w:val="single" w:sz="4" w:space="0" w:color="auto"/>
            </w:tcBorders>
            <w:shd w:val="clear" w:color="auto" w:fill="auto"/>
            <w:vAlign w:val="center"/>
          </w:tcPr>
          <w:p w14:paraId="62057DC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69" w:type="dxa"/>
            <w:gridSpan w:val="2"/>
            <w:tcBorders>
              <w:top w:val="nil"/>
              <w:left w:val="nil"/>
              <w:bottom w:val="single" w:sz="4" w:space="0" w:color="auto"/>
              <w:right w:val="single" w:sz="4" w:space="0" w:color="auto"/>
            </w:tcBorders>
            <w:shd w:val="clear" w:color="auto" w:fill="auto"/>
            <w:vAlign w:val="center"/>
          </w:tcPr>
          <w:p w14:paraId="07B869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1" w:type="dxa"/>
            <w:tcBorders>
              <w:top w:val="single" w:sz="4" w:space="0" w:color="auto"/>
              <w:left w:val="nil"/>
              <w:bottom w:val="single" w:sz="4" w:space="0" w:color="auto"/>
              <w:right w:val="single" w:sz="4" w:space="0" w:color="auto"/>
            </w:tcBorders>
            <w:shd w:val="clear" w:color="auto" w:fill="auto"/>
            <w:vAlign w:val="center"/>
          </w:tcPr>
          <w:p w14:paraId="48C69EB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06C3DF3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3565FA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E818903"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59E62E1"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8443731"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4C062A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239AE4E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补助足额发放率（%）</w:t>
            </w:r>
          </w:p>
        </w:tc>
        <w:tc>
          <w:tcPr>
            <w:tcW w:w="863" w:type="dxa"/>
            <w:tcBorders>
              <w:top w:val="nil"/>
              <w:left w:val="nil"/>
              <w:bottom w:val="single" w:sz="4" w:space="0" w:color="auto"/>
              <w:right w:val="single" w:sz="4" w:space="0" w:color="auto"/>
            </w:tcBorders>
            <w:shd w:val="clear" w:color="auto" w:fill="auto"/>
            <w:vAlign w:val="center"/>
          </w:tcPr>
          <w:p w14:paraId="084B18B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69" w:type="dxa"/>
            <w:gridSpan w:val="2"/>
            <w:tcBorders>
              <w:top w:val="nil"/>
              <w:left w:val="nil"/>
              <w:bottom w:val="single" w:sz="4" w:space="0" w:color="auto"/>
              <w:right w:val="single" w:sz="4" w:space="0" w:color="auto"/>
            </w:tcBorders>
            <w:shd w:val="clear" w:color="auto" w:fill="auto"/>
            <w:vAlign w:val="center"/>
          </w:tcPr>
          <w:p w14:paraId="43FF75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1" w:type="dxa"/>
            <w:tcBorders>
              <w:top w:val="single" w:sz="4" w:space="0" w:color="auto"/>
              <w:left w:val="nil"/>
              <w:bottom w:val="single" w:sz="4" w:space="0" w:color="auto"/>
              <w:right w:val="single" w:sz="4" w:space="0" w:color="auto"/>
            </w:tcBorders>
            <w:shd w:val="clear" w:color="auto" w:fill="auto"/>
            <w:vAlign w:val="center"/>
          </w:tcPr>
          <w:p w14:paraId="3A3D2E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582467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7A19FF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9991EB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A72153A"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5A52371"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5B4D89E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48B14E3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863" w:type="dxa"/>
            <w:tcBorders>
              <w:top w:val="nil"/>
              <w:left w:val="nil"/>
              <w:bottom w:val="single" w:sz="4" w:space="0" w:color="auto"/>
              <w:right w:val="single" w:sz="4" w:space="0" w:color="auto"/>
            </w:tcBorders>
            <w:shd w:val="clear" w:color="auto" w:fill="auto"/>
            <w:vAlign w:val="center"/>
          </w:tcPr>
          <w:p w14:paraId="551398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69" w:type="dxa"/>
            <w:gridSpan w:val="2"/>
            <w:tcBorders>
              <w:top w:val="nil"/>
              <w:left w:val="nil"/>
              <w:bottom w:val="single" w:sz="4" w:space="0" w:color="auto"/>
              <w:right w:val="single" w:sz="4" w:space="0" w:color="auto"/>
            </w:tcBorders>
            <w:shd w:val="clear" w:color="auto" w:fill="auto"/>
            <w:vAlign w:val="center"/>
          </w:tcPr>
          <w:p w14:paraId="6BBF40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1" w:type="dxa"/>
            <w:tcBorders>
              <w:top w:val="single" w:sz="4" w:space="0" w:color="auto"/>
              <w:left w:val="nil"/>
              <w:bottom w:val="single" w:sz="4" w:space="0" w:color="auto"/>
              <w:right w:val="single" w:sz="4" w:space="0" w:color="auto"/>
            </w:tcBorders>
            <w:shd w:val="clear" w:color="auto" w:fill="auto"/>
            <w:vAlign w:val="center"/>
          </w:tcPr>
          <w:p w14:paraId="230B7F7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0B26A8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650A5CD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DDBC846"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23D290D"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F5CC33E"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04BB147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180CE52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补助发放及时率（%）</w:t>
            </w:r>
          </w:p>
        </w:tc>
        <w:tc>
          <w:tcPr>
            <w:tcW w:w="863" w:type="dxa"/>
            <w:tcBorders>
              <w:top w:val="nil"/>
              <w:left w:val="nil"/>
              <w:bottom w:val="single" w:sz="4" w:space="0" w:color="auto"/>
              <w:right w:val="single" w:sz="4" w:space="0" w:color="auto"/>
            </w:tcBorders>
            <w:shd w:val="clear" w:color="auto" w:fill="auto"/>
            <w:vAlign w:val="center"/>
          </w:tcPr>
          <w:p w14:paraId="41BF234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69" w:type="dxa"/>
            <w:gridSpan w:val="2"/>
            <w:tcBorders>
              <w:top w:val="nil"/>
              <w:left w:val="nil"/>
              <w:bottom w:val="single" w:sz="4" w:space="0" w:color="auto"/>
              <w:right w:val="single" w:sz="4" w:space="0" w:color="auto"/>
            </w:tcBorders>
            <w:shd w:val="clear" w:color="auto" w:fill="auto"/>
            <w:vAlign w:val="center"/>
          </w:tcPr>
          <w:p w14:paraId="5CB8C0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1" w:type="dxa"/>
            <w:tcBorders>
              <w:top w:val="single" w:sz="4" w:space="0" w:color="auto"/>
              <w:left w:val="nil"/>
              <w:bottom w:val="single" w:sz="4" w:space="0" w:color="auto"/>
              <w:right w:val="single" w:sz="4" w:space="0" w:color="auto"/>
            </w:tcBorders>
            <w:shd w:val="clear" w:color="auto" w:fill="auto"/>
            <w:vAlign w:val="center"/>
          </w:tcPr>
          <w:p w14:paraId="36B7C53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431683C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1C9981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E34FDF1"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39F0830"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709DC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25" w:type="dxa"/>
            <w:gridSpan w:val="2"/>
            <w:tcBorders>
              <w:top w:val="nil"/>
              <w:left w:val="nil"/>
              <w:bottom w:val="single" w:sz="4" w:space="0" w:color="auto"/>
              <w:right w:val="single" w:sz="4" w:space="0" w:color="auto"/>
            </w:tcBorders>
            <w:shd w:val="clear" w:color="auto" w:fill="auto"/>
            <w:vAlign w:val="center"/>
          </w:tcPr>
          <w:p w14:paraId="5057240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3A0E681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发放领导岗位津贴标准</w:t>
            </w:r>
          </w:p>
        </w:tc>
        <w:tc>
          <w:tcPr>
            <w:tcW w:w="863" w:type="dxa"/>
            <w:tcBorders>
              <w:top w:val="nil"/>
              <w:left w:val="nil"/>
              <w:bottom w:val="single" w:sz="4" w:space="0" w:color="auto"/>
              <w:right w:val="single" w:sz="4" w:space="0" w:color="auto"/>
            </w:tcBorders>
            <w:shd w:val="clear" w:color="auto" w:fill="auto"/>
            <w:vAlign w:val="center"/>
          </w:tcPr>
          <w:p w14:paraId="55BB95F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&lt;=4185元/人/年</w:t>
            </w:r>
          </w:p>
        </w:tc>
        <w:tc>
          <w:tcPr>
            <w:tcW w:w="1269" w:type="dxa"/>
            <w:gridSpan w:val="2"/>
            <w:tcBorders>
              <w:top w:val="nil"/>
              <w:left w:val="nil"/>
              <w:bottom w:val="single" w:sz="4" w:space="0" w:color="auto"/>
              <w:right w:val="single" w:sz="4" w:space="0" w:color="auto"/>
            </w:tcBorders>
            <w:shd w:val="clear" w:color="auto" w:fill="auto"/>
            <w:vAlign w:val="center"/>
          </w:tcPr>
          <w:p w14:paraId="18740DC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=4185元/人/年</w:t>
            </w:r>
          </w:p>
        </w:tc>
        <w:tc>
          <w:tcPr>
            <w:tcW w:w="541" w:type="dxa"/>
            <w:tcBorders>
              <w:top w:val="single" w:sz="4" w:space="0" w:color="auto"/>
              <w:left w:val="nil"/>
              <w:bottom w:val="single" w:sz="4" w:space="0" w:color="auto"/>
              <w:right w:val="single" w:sz="4" w:space="0" w:color="auto"/>
            </w:tcBorders>
            <w:shd w:val="clear" w:color="auto" w:fill="auto"/>
            <w:vAlign w:val="center"/>
          </w:tcPr>
          <w:p w14:paraId="374058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3A8ACAE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99758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9AF47CB"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1FEDCF2"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6EF3F2"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309188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5A2B544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发放县级名师津贴标准</w:t>
            </w:r>
          </w:p>
        </w:tc>
        <w:tc>
          <w:tcPr>
            <w:tcW w:w="863" w:type="dxa"/>
            <w:tcBorders>
              <w:top w:val="nil"/>
              <w:left w:val="nil"/>
              <w:bottom w:val="single" w:sz="4" w:space="0" w:color="auto"/>
              <w:right w:val="single" w:sz="4" w:space="0" w:color="auto"/>
            </w:tcBorders>
            <w:shd w:val="clear" w:color="auto" w:fill="auto"/>
            <w:vAlign w:val="center"/>
          </w:tcPr>
          <w:p w14:paraId="4B4DE9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&lt;=1186.85元/人/年</w:t>
            </w:r>
          </w:p>
        </w:tc>
        <w:tc>
          <w:tcPr>
            <w:tcW w:w="1269" w:type="dxa"/>
            <w:gridSpan w:val="2"/>
            <w:tcBorders>
              <w:top w:val="nil"/>
              <w:left w:val="nil"/>
              <w:bottom w:val="single" w:sz="4" w:space="0" w:color="auto"/>
              <w:right w:val="single" w:sz="4" w:space="0" w:color="auto"/>
            </w:tcBorders>
            <w:shd w:val="clear" w:color="auto" w:fill="auto"/>
            <w:vAlign w:val="center"/>
          </w:tcPr>
          <w:p w14:paraId="06F985C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=1186.85元/人/年</w:t>
            </w:r>
          </w:p>
        </w:tc>
        <w:tc>
          <w:tcPr>
            <w:tcW w:w="541" w:type="dxa"/>
            <w:tcBorders>
              <w:top w:val="single" w:sz="4" w:space="0" w:color="auto"/>
              <w:left w:val="nil"/>
              <w:bottom w:val="single" w:sz="4" w:space="0" w:color="auto"/>
              <w:right w:val="single" w:sz="4" w:space="0" w:color="auto"/>
            </w:tcBorders>
            <w:shd w:val="clear" w:color="auto" w:fill="auto"/>
            <w:vAlign w:val="center"/>
          </w:tcPr>
          <w:p w14:paraId="2D8DFB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3AE736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3233B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8B066B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461EE7F"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073702"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1BD61C6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000C324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发放州级骨干教师津贴标准</w:t>
            </w:r>
          </w:p>
        </w:tc>
        <w:tc>
          <w:tcPr>
            <w:tcW w:w="863" w:type="dxa"/>
            <w:tcBorders>
              <w:top w:val="nil"/>
              <w:left w:val="nil"/>
              <w:bottom w:val="single" w:sz="4" w:space="0" w:color="auto"/>
              <w:right w:val="single" w:sz="4" w:space="0" w:color="auto"/>
            </w:tcBorders>
            <w:shd w:val="clear" w:color="auto" w:fill="auto"/>
            <w:vAlign w:val="center"/>
          </w:tcPr>
          <w:p w14:paraId="6EF16A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&lt;=1783.33元/人/年</w:t>
            </w:r>
          </w:p>
        </w:tc>
        <w:tc>
          <w:tcPr>
            <w:tcW w:w="1269" w:type="dxa"/>
            <w:gridSpan w:val="2"/>
            <w:tcBorders>
              <w:top w:val="nil"/>
              <w:left w:val="nil"/>
              <w:bottom w:val="single" w:sz="4" w:space="0" w:color="auto"/>
              <w:right w:val="single" w:sz="4" w:space="0" w:color="auto"/>
            </w:tcBorders>
            <w:shd w:val="clear" w:color="auto" w:fill="auto"/>
            <w:vAlign w:val="center"/>
          </w:tcPr>
          <w:p w14:paraId="3E868D7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=1783.33元/人/年</w:t>
            </w:r>
          </w:p>
        </w:tc>
        <w:tc>
          <w:tcPr>
            <w:tcW w:w="541" w:type="dxa"/>
            <w:tcBorders>
              <w:top w:val="single" w:sz="4" w:space="0" w:color="auto"/>
              <w:left w:val="nil"/>
              <w:bottom w:val="single" w:sz="4" w:space="0" w:color="auto"/>
              <w:right w:val="single" w:sz="4" w:space="0" w:color="auto"/>
            </w:tcBorders>
            <w:shd w:val="clear" w:color="auto" w:fill="auto"/>
            <w:vAlign w:val="center"/>
          </w:tcPr>
          <w:p w14:paraId="4AED0E5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034B84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31506B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B4FD2FE"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2615418"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AE3D1D7"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40F61C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3CC31ECE"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发放州级学科带头人津贴标准</w:t>
            </w:r>
          </w:p>
        </w:tc>
        <w:tc>
          <w:tcPr>
            <w:tcW w:w="863" w:type="dxa"/>
            <w:tcBorders>
              <w:top w:val="nil"/>
              <w:left w:val="nil"/>
              <w:bottom w:val="single" w:sz="4" w:space="0" w:color="auto"/>
              <w:right w:val="single" w:sz="4" w:space="0" w:color="auto"/>
            </w:tcBorders>
            <w:shd w:val="clear" w:color="auto" w:fill="auto"/>
            <w:vAlign w:val="center"/>
          </w:tcPr>
          <w:p w14:paraId="248199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&lt;=2400元/人/年</w:t>
            </w:r>
          </w:p>
        </w:tc>
        <w:tc>
          <w:tcPr>
            <w:tcW w:w="1269" w:type="dxa"/>
            <w:gridSpan w:val="2"/>
            <w:tcBorders>
              <w:top w:val="nil"/>
              <w:left w:val="nil"/>
              <w:bottom w:val="single" w:sz="4" w:space="0" w:color="auto"/>
              <w:right w:val="single" w:sz="4" w:space="0" w:color="auto"/>
            </w:tcBorders>
            <w:shd w:val="clear" w:color="auto" w:fill="auto"/>
            <w:vAlign w:val="center"/>
          </w:tcPr>
          <w:p w14:paraId="1ADF4DF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=2400元/人/年</w:t>
            </w:r>
          </w:p>
        </w:tc>
        <w:tc>
          <w:tcPr>
            <w:tcW w:w="541" w:type="dxa"/>
            <w:tcBorders>
              <w:top w:val="single" w:sz="4" w:space="0" w:color="auto"/>
              <w:left w:val="nil"/>
              <w:bottom w:val="single" w:sz="4" w:space="0" w:color="auto"/>
              <w:right w:val="single" w:sz="4" w:space="0" w:color="auto"/>
            </w:tcBorders>
            <w:shd w:val="clear" w:color="auto" w:fill="auto"/>
            <w:vAlign w:val="center"/>
          </w:tcPr>
          <w:p w14:paraId="03BEA9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44809E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5410B0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7105EA5"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05E4BDD"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C914535"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6C18FF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1621389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教师投诉率</w:t>
            </w:r>
          </w:p>
        </w:tc>
        <w:tc>
          <w:tcPr>
            <w:tcW w:w="863" w:type="dxa"/>
            <w:tcBorders>
              <w:top w:val="nil"/>
              <w:left w:val="nil"/>
              <w:bottom w:val="single" w:sz="4" w:space="0" w:color="auto"/>
              <w:right w:val="single" w:sz="4" w:space="0" w:color="auto"/>
            </w:tcBorders>
            <w:shd w:val="clear" w:color="auto" w:fill="auto"/>
            <w:vAlign w:val="center"/>
          </w:tcPr>
          <w:p w14:paraId="1384F5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269" w:type="dxa"/>
            <w:gridSpan w:val="2"/>
            <w:tcBorders>
              <w:top w:val="nil"/>
              <w:left w:val="nil"/>
              <w:bottom w:val="single" w:sz="4" w:space="0" w:color="auto"/>
              <w:right w:val="single" w:sz="4" w:space="0" w:color="auto"/>
            </w:tcBorders>
            <w:shd w:val="clear" w:color="auto" w:fill="auto"/>
            <w:vAlign w:val="center"/>
          </w:tcPr>
          <w:p w14:paraId="6EBE0CD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41" w:type="dxa"/>
            <w:tcBorders>
              <w:top w:val="single" w:sz="4" w:space="0" w:color="auto"/>
              <w:left w:val="nil"/>
              <w:bottom w:val="single" w:sz="4" w:space="0" w:color="auto"/>
              <w:right w:val="single" w:sz="4" w:space="0" w:color="auto"/>
            </w:tcBorders>
            <w:shd w:val="clear" w:color="auto" w:fill="auto"/>
            <w:vAlign w:val="center"/>
          </w:tcPr>
          <w:p w14:paraId="0BFFAA5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6A3686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48CFCDA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407ABE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A0BD2E1"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A5F401"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238EA45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w:t>
            </w:r>
            <w:r>
              <w:rPr>
                <w:rFonts w:ascii="宋体" w:hAnsi="宋体" w:cs="宋体" w:hint="eastAsia"/>
                <w:color w:val="000000"/>
                <w:kern w:val="0"/>
                <w:sz w:val="20"/>
                <w:szCs w:val="20"/>
              </w:rPr>
              <w:lastRenderedPageBreak/>
              <w:t>成本指标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3243F04E"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63" w:type="dxa"/>
            <w:tcBorders>
              <w:top w:val="nil"/>
              <w:left w:val="nil"/>
              <w:bottom w:val="single" w:sz="4" w:space="0" w:color="auto"/>
              <w:right w:val="single" w:sz="4" w:space="0" w:color="auto"/>
            </w:tcBorders>
            <w:shd w:val="clear" w:color="auto" w:fill="auto"/>
            <w:vAlign w:val="center"/>
          </w:tcPr>
          <w:p w14:paraId="7366B1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69" w:type="dxa"/>
            <w:gridSpan w:val="2"/>
            <w:tcBorders>
              <w:top w:val="nil"/>
              <w:left w:val="nil"/>
              <w:bottom w:val="single" w:sz="4" w:space="0" w:color="auto"/>
              <w:right w:val="single" w:sz="4" w:space="0" w:color="auto"/>
            </w:tcBorders>
            <w:shd w:val="clear" w:color="auto" w:fill="auto"/>
            <w:vAlign w:val="center"/>
          </w:tcPr>
          <w:p w14:paraId="45B3B1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1" w:type="dxa"/>
            <w:tcBorders>
              <w:top w:val="single" w:sz="4" w:space="0" w:color="auto"/>
              <w:left w:val="nil"/>
              <w:bottom w:val="single" w:sz="4" w:space="0" w:color="auto"/>
              <w:right w:val="single" w:sz="4" w:space="0" w:color="auto"/>
            </w:tcBorders>
            <w:shd w:val="clear" w:color="auto" w:fill="auto"/>
            <w:vAlign w:val="center"/>
          </w:tcPr>
          <w:p w14:paraId="199AF80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692A6EB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BE5A5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4E45259"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55B6376"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E0380D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25" w:type="dxa"/>
            <w:gridSpan w:val="2"/>
            <w:tcBorders>
              <w:top w:val="nil"/>
              <w:left w:val="nil"/>
              <w:bottom w:val="single" w:sz="4" w:space="0" w:color="auto"/>
              <w:right w:val="single" w:sz="4" w:space="0" w:color="auto"/>
            </w:tcBorders>
            <w:shd w:val="clear" w:color="auto" w:fill="auto"/>
            <w:vAlign w:val="center"/>
          </w:tcPr>
          <w:p w14:paraId="477232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0307A75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tcPr>
          <w:p w14:paraId="57ABD5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69" w:type="dxa"/>
            <w:gridSpan w:val="2"/>
            <w:tcBorders>
              <w:top w:val="nil"/>
              <w:left w:val="nil"/>
              <w:bottom w:val="single" w:sz="4" w:space="0" w:color="auto"/>
              <w:right w:val="single" w:sz="4" w:space="0" w:color="auto"/>
            </w:tcBorders>
            <w:shd w:val="clear" w:color="auto" w:fill="auto"/>
            <w:vAlign w:val="center"/>
          </w:tcPr>
          <w:p w14:paraId="761E030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1" w:type="dxa"/>
            <w:tcBorders>
              <w:top w:val="single" w:sz="4" w:space="0" w:color="auto"/>
              <w:left w:val="nil"/>
              <w:bottom w:val="single" w:sz="4" w:space="0" w:color="auto"/>
              <w:right w:val="single" w:sz="4" w:space="0" w:color="auto"/>
            </w:tcBorders>
            <w:shd w:val="clear" w:color="auto" w:fill="auto"/>
            <w:vAlign w:val="center"/>
          </w:tcPr>
          <w:p w14:paraId="78661E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00A04B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07EA09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A26D126"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637DEDC"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86D7ACC"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3B0CB03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70D1DC9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学校师资力量提升率</w:t>
            </w:r>
          </w:p>
        </w:tc>
        <w:tc>
          <w:tcPr>
            <w:tcW w:w="863" w:type="dxa"/>
            <w:tcBorders>
              <w:top w:val="nil"/>
              <w:left w:val="nil"/>
              <w:bottom w:val="single" w:sz="4" w:space="0" w:color="auto"/>
              <w:right w:val="single" w:sz="4" w:space="0" w:color="auto"/>
            </w:tcBorders>
            <w:shd w:val="clear" w:color="auto" w:fill="auto"/>
            <w:vAlign w:val="center"/>
          </w:tcPr>
          <w:p w14:paraId="3E0965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269" w:type="dxa"/>
            <w:gridSpan w:val="2"/>
            <w:tcBorders>
              <w:top w:val="nil"/>
              <w:left w:val="nil"/>
              <w:bottom w:val="single" w:sz="4" w:space="0" w:color="auto"/>
              <w:right w:val="single" w:sz="4" w:space="0" w:color="auto"/>
            </w:tcBorders>
            <w:shd w:val="clear" w:color="auto" w:fill="auto"/>
            <w:vAlign w:val="center"/>
          </w:tcPr>
          <w:p w14:paraId="098E746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1" w:type="dxa"/>
            <w:tcBorders>
              <w:top w:val="single" w:sz="4" w:space="0" w:color="auto"/>
              <w:left w:val="nil"/>
              <w:bottom w:val="single" w:sz="4" w:space="0" w:color="auto"/>
              <w:right w:val="single" w:sz="4" w:space="0" w:color="auto"/>
            </w:tcBorders>
            <w:shd w:val="clear" w:color="auto" w:fill="auto"/>
            <w:vAlign w:val="center"/>
          </w:tcPr>
          <w:p w14:paraId="3913F2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4D4342D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86949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FA3E840"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E32830E"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2DAB1A4"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3ADD96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61DBEAE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tcPr>
          <w:p w14:paraId="4CCE8A9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69" w:type="dxa"/>
            <w:gridSpan w:val="2"/>
            <w:tcBorders>
              <w:top w:val="nil"/>
              <w:left w:val="nil"/>
              <w:bottom w:val="single" w:sz="4" w:space="0" w:color="auto"/>
              <w:right w:val="single" w:sz="4" w:space="0" w:color="auto"/>
            </w:tcBorders>
            <w:shd w:val="clear" w:color="auto" w:fill="auto"/>
            <w:vAlign w:val="center"/>
          </w:tcPr>
          <w:p w14:paraId="2AA775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1" w:type="dxa"/>
            <w:tcBorders>
              <w:top w:val="single" w:sz="4" w:space="0" w:color="auto"/>
              <w:left w:val="nil"/>
              <w:bottom w:val="single" w:sz="4" w:space="0" w:color="auto"/>
              <w:right w:val="single" w:sz="4" w:space="0" w:color="auto"/>
            </w:tcBorders>
            <w:shd w:val="clear" w:color="auto" w:fill="auto"/>
            <w:vAlign w:val="center"/>
          </w:tcPr>
          <w:p w14:paraId="75650D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40B8252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376623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DB2B2F4"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E119F50"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519A5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25" w:type="dxa"/>
            <w:gridSpan w:val="2"/>
            <w:tcBorders>
              <w:top w:val="nil"/>
              <w:left w:val="nil"/>
              <w:bottom w:val="single" w:sz="4" w:space="0" w:color="auto"/>
              <w:right w:val="single" w:sz="4" w:space="0" w:color="auto"/>
            </w:tcBorders>
            <w:shd w:val="clear" w:color="auto" w:fill="auto"/>
            <w:vAlign w:val="center"/>
          </w:tcPr>
          <w:p w14:paraId="33EF90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088ECB0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领导满意度</w:t>
            </w:r>
          </w:p>
        </w:tc>
        <w:tc>
          <w:tcPr>
            <w:tcW w:w="863" w:type="dxa"/>
            <w:tcBorders>
              <w:top w:val="nil"/>
              <w:left w:val="nil"/>
              <w:bottom w:val="single" w:sz="4" w:space="0" w:color="auto"/>
              <w:right w:val="single" w:sz="4" w:space="0" w:color="auto"/>
            </w:tcBorders>
            <w:shd w:val="clear" w:color="auto" w:fill="auto"/>
            <w:vAlign w:val="center"/>
          </w:tcPr>
          <w:p w14:paraId="6910185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69" w:type="dxa"/>
            <w:gridSpan w:val="2"/>
            <w:tcBorders>
              <w:top w:val="nil"/>
              <w:left w:val="nil"/>
              <w:bottom w:val="single" w:sz="4" w:space="0" w:color="auto"/>
              <w:right w:val="single" w:sz="4" w:space="0" w:color="auto"/>
            </w:tcBorders>
            <w:shd w:val="clear" w:color="auto" w:fill="auto"/>
            <w:vAlign w:val="center"/>
          </w:tcPr>
          <w:p w14:paraId="2981EBE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1" w:type="dxa"/>
            <w:tcBorders>
              <w:top w:val="single" w:sz="4" w:space="0" w:color="auto"/>
              <w:left w:val="nil"/>
              <w:bottom w:val="single" w:sz="4" w:space="0" w:color="auto"/>
              <w:right w:val="single" w:sz="4" w:space="0" w:color="auto"/>
            </w:tcBorders>
            <w:shd w:val="clear" w:color="auto" w:fill="auto"/>
            <w:vAlign w:val="center"/>
          </w:tcPr>
          <w:p w14:paraId="784345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47BE9D8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6AF49E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710AB42"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B880FB0"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DCE8CA1"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77F5F77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3222AD1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骨干教师满意度</w:t>
            </w:r>
          </w:p>
        </w:tc>
        <w:tc>
          <w:tcPr>
            <w:tcW w:w="863" w:type="dxa"/>
            <w:tcBorders>
              <w:top w:val="nil"/>
              <w:left w:val="nil"/>
              <w:bottom w:val="single" w:sz="4" w:space="0" w:color="auto"/>
              <w:right w:val="single" w:sz="4" w:space="0" w:color="auto"/>
            </w:tcBorders>
            <w:shd w:val="clear" w:color="auto" w:fill="auto"/>
            <w:vAlign w:val="center"/>
          </w:tcPr>
          <w:p w14:paraId="77578C7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69" w:type="dxa"/>
            <w:gridSpan w:val="2"/>
            <w:tcBorders>
              <w:top w:val="nil"/>
              <w:left w:val="nil"/>
              <w:bottom w:val="single" w:sz="4" w:space="0" w:color="auto"/>
              <w:right w:val="single" w:sz="4" w:space="0" w:color="auto"/>
            </w:tcBorders>
            <w:shd w:val="clear" w:color="auto" w:fill="auto"/>
            <w:vAlign w:val="center"/>
          </w:tcPr>
          <w:p w14:paraId="74B3CE9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1" w:type="dxa"/>
            <w:tcBorders>
              <w:top w:val="single" w:sz="4" w:space="0" w:color="auto"/>
              <w:left w:val="nil"/>
              <w:bottom w:val="single" w:sz="4" w:space="0" w:color="auto"/>
              <w:right w:val="single" w:sz="4" w:space="0" w:color="auto"/>
            </w:tcBorders>
            <w:shd w:val="clear" w:color="auto" w:fill="auto"/>
            <w:vAlign w:val="center"/>
          </w:tcPr>
          <w:p w14:paraId="310AA87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00EDBD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3B7AF4D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241D164" w14:textId="77777777">
        <w:trPr>
          <w:trHeight w:val="288"/>
          <w:jc w:val="center"/>
        </w:trPr>
        <w:tc>
          <w:tcPr>
            <w:tcW w:w="593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586FA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1" w:type="dxa"/>
            <w:tcBorders>
              <w:top w:val="single" w:sz="4" w:space="0" w:color="auto"/>
              <w:left w:val="nil"/>
              <w:bottom w:val="single" w:sz="4" w:space="0" w:color="auto"/>
              <w:right w:val="single" w:sz="4" w:space="0" w:color="auto"/>
            </w:tcBorders>
            <w:shd w:val="clear" w:color="auto" w:fill="auto"/>
            <w:vAlign w:val="center"/>
          </w:tcPr>
          <w:p w14:paraId="364A1C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5428BA5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3980EE4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20ABAA0" w14:textId="77777777" w:rsidR="00D33942" w:rsidRDefault="00D33942">
      <w:pPr>
        <w:ind w:firstLineChars="200" w:firstLine="640"/>
        <w:jc w:val="left"/>
        <w:rPr>
          <w:rFonts w:ascii="仿宋_GB2312" w:eastAsia="仿宋_GB2312"/>
          <w:sz w:val="32"/>
          <w:szCs w:val="32"/>
        </w:rPr>
      </w:pPr>
    </w:p>
    <w:tbl>
      <w:tblPr>
        <w:tblW w:w="4869" w:type="pct"/>
        <w:jc w:val="center"/>
        <w:tblLook w:val="04A0" w:firstRow="1" w:lastRow="0" w:firstColumn="1" w:lastColumn="0" w:noHBand="0" w:noVBand="1"/>
      </w:tblPr>
      <w:tblGrid>
        <w:gridCol w:w="490"/>
        <w:gridCol w:w="893"/>
        <w:gridCol w:w="1134"/>
        <w:gridCol w:w="54"/>
        <w:gridCol w:w="900"/>
        <w:gridCol w:w="558"/>
        <w:gridCol w:w="886"/>
        <w:gridCol w:w="780"/>
        <w:gridCol w:w="243"/>
        <w:gridCol w:w="402"/>
        <w:gridCol w:w="255"/>
        <w:gridCol w:w="557"/>
        <w:gridCol w:w="396"/>
        <w:gridCol w:w="751"/>
      </w:tblGrid>
      <w:tr w:rsidR="00D33942" w14:paraId="0B18611A"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0A6690A"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7EE4153C"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51EC5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63F6BFC4" w14:textId="77777777">
        <w:trPr>
          <w:trHeight w:val="288"/>
          <w:jc w:val="center"/>
        </w:trPr>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FA8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6916" w:type="dxa"/>
            <w:gridSpan w:val="12"/>
            <w:tcBorders>
              <w:top w:val="single" w:sz="4" w:space="0" w:color="auto"/>
              <w:left w:val="nil"/>
              <w:bottom w:val="single" w:sz="4" w:space="0" w:color="auto"/>
              <w:right w:val="single" w:sz="4" w:space="0" w:color="auto"/>
            </w:tcBorders>
            <w:shd w:val="clear" w:color="auto" w:fill="auto"/>
            <w:vAlign w:val="center"/>
          </w:tcPr>
          <w:p w14:paraId="66C663F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木垒县教育局--2023年义务教育阶段班主任津贴补助经费</w:t>
            </w:r>
          </w:p>
        </w:tc>
      </w:tr>
      <w:tr w:rsidR="00D33942" w14:paraId="3B323B5C" w14:textId="77777777">
        <w:trPr>
          <w:trHeight w:val="288"/>
          <w:jc w:val="center"/>
        </w:trPr>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7C0C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32" w:type="dxa"/>
            <w:gridSpan w:val="5"/>
            <w:tcBorders>
              <w:top w:val="single" w:sz="4" w:space="0" w:color="auto"/>
              <w:left w:val="nil"/>
              <w:bottom w:val="single" w:sz="4" w:space="0" w:color="auto"/>
              <w:right w:val="single" w:sz="4" w:space="0" w:color="auto"/>
            </w:tcBorders>
            <w:shd w:val="clear" w:color="auto" w:fill="auto"/>
            <w:vAlign w:val="center"/>
          </w:tcPr>
          <w:p w14:paraId="6C1AA4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51DDE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75FE633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749870A0" w14:textId="77777777">
        <w:trPr>
          <w:trHeight w:val="480"/>
          <w:jc w:val="center"/>
        </w:trPr>
        <w:tc>
          <w:tcPr>
            <w:tcW w:w="13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1BF96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793B10F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6A0606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043EEB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CE3BD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7F3B5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B995DC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75AFCE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2FCE41CB" w14:textId="77777777">
        <w:trPr>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tcPr>
          <w:p w14:paraId="1725A9BB" w14:textId="77777777" w:rsidR="00D33942" w:rsidRDefault="00D33942">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AED2B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7A2DD9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5E1B178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061BE8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0D714E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6492C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202E6B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17110F30" w14:textId="77777777">
        <w:trPr>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tcPr>
          <w:p w14:paraId="16BEE1B0" w14:textId="77777777" w:rsidR="00D33942" w:rsidRDefault="00D33942">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3E4E7B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6F9A3B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0AFB161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D8B8C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DA2BE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786070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BC8F2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4F925997" w14:textId="77777777">
        <w:trPr>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tcPr>
          <w:p w14:paraId="0480724B" w14:textId="77777777" w:rsidR="00D33942" w:rsidRDefault="00D33942">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EAD502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tcPr>
          <w:p w14:paraId="69E8EF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282A0A8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6FE35C9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0652F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4E3F4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82C1E4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7D4968B6" w14:textId="77777777">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C83E0E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tcPr>
          <w:p w14:paraId="2A58D39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tcPr>
          <w:p w14:paraId="2CBA2C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3733EB36" w14:textId="77777777">
        <w:trPr>
          <w:trHeight w:val="540"/>
          <w:jc w:val="center"/>
        </w:trPr>
        <w:tc>
          <w:tcPr>
            <w:tcW w:w="491" w:type="dxa"/>
            <w:vMerge/>
            <w:tcBorders>
              <w:top w:val="nil"/>
              <w:left w:val="single" w:sz="4" w:space="0" w:color="auto"/>
              <w:bottom w:val="single" w:sz="4" w:space="0" w:color="auto"/>
              <w:right w:val="single" w:sz="4" w:space="0" w:color="auto"/>
            </w:tcBorders>
            <w:vAlign w:val="center"/>
          </w:tcPr>
          <w:p w14:paraId="0442FBE4" w14:textId="77777777" w:rsidR="00D33942" w:rsidRDefault="00D33942">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tcPr>
          <w:p w14:paraId="18C6115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根据《关于提前下达2023年义务教育阶段班主任津贴补助经费预算的通知》（昌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[2022]80号）文件要求，木垒县教育局计划使用16万资金，向全县188名班主任发放班主任津贴共计16万元，以保证班主任正常开展工作，提高教育教学质量。</w:t>
            </w:r>
          </w:p>
        </w:tc>
        <w:tc>
          <w:tcPr>
            <w:tcW w:w="3384" w:type="dxa"/>
            <w:gridSpan w:val="7"/>
            <w:tcBorders>
              <w:top w:val="single" w:sz="4" w:space="0" w:color="auto"/>
              <w:left w:val="nil"/>
              <w:bottom w:val="single" w:sz="4" w:space="0" w:color="auto"/>
              <w:right w:val="single" w:sz="4" w:space="0" w:color="auto"/>
            </w:tcBorders>
            <w:shd w:val="clear" w:color="auto" w:fill="auto"/>
          </w:tcPr>
          <w:p w14:paraId="0194740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截至自评之日，本项目已完成188名班主任发放班主任津贴共计16万元，项目的实施推动了义务教育阶段班主任的工作热情，解决了各学校义务教育阶段班主任工作积极性不足的问题，改善了教育教学质量。</w:t>
            </w:r>
          </w:p>
        </w:tc>
      </w:tr>
      <w:tr w:rsidR="00D33942" w14:paraId="05086F32" w14:textId="77777777">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DD359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tcPr>
          <w:p w14:paraId="100D06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14:paraId="5EC9776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1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F586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7334BF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49AA23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1122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54B1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2C641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4D34E3EA" w14:textId="77777777">
        <w:trPr>
          <w:trHeight w:val="312"/>
          <w:jc w:val="center"/>
        </w:trPr>
        <w:tc>
          <w:tcPr>
            <w:tcW w:w="491" w:type="dxa"/>
            <w:vMerge/>
            <w:tcBorders>
              <w:top w:val="nil"/>
              <w:left w:val="single" w:sz="4" w:space="0" w:color="auto"/>
              <w:bottom w:val="single" w:sz="4" w:space="0" w:color="auto"/>
              <w:right w:val="single" w:sz="4" w:space="0" w:color="auto"/>
            </w:tcBorders>
            <w:vAlign w:val="center"/>
          </w:tcPr>
          <w:p w14:paraId="2F9E846B"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6F4AB9A3" w14:textId="77777777" w:rsidR="00D33942" w:rsidRDefault="00D33942">
            <w:pPr>
              <w:widowControl/>
              <w:jc w:val="left"/>
              <w:rPr>
                <w:rFonts w:ascii="宋体" w:hAnsi="宋体" w:cs="宋体" w:hint="eastAsia"/>
                <w:color w:val="000000"/>
                <w:kern w:val="0"/>
                <w:sz w:val="20"/>
                <w:szCs w:val="20"/>
              </w:rPr>
            </w:pPr>
          </w:p>
        </w:tc>
        <w:tc>
          <w:tcPr>
            <w:tcW w:w="1134" w:type="dxa"/>
            <w:vMerge/>
            <w:tcBorders>
              <w:top w:val="nil"/>
              <w:left w:val="single" w:sz="4" w:space="0" w:color="auto"/>
              <w:bottom w:val="single" w:sz="4" w:space="0" w:color="auto"/>
              <w:right w:val="single" w:sz="4" w:space="0" w:color="auto"/>
            </w:tcBorders>
            <w:vAlign w:val="center"/>
          </w:tcPr>
          <w:p w14:paraId="20C087F8" w14:textId="77777777" w:rsidR="00D33942" w:rsidRDefault="00D33942">
            <w:pPr>
              <w:widowControl/>
              <w:jc w:val="left"/>
              <w:rPr>
                <w:rFonts w:ascii="宋体" w:hAnsi="宋体" w:cs="宋体" w:hint="eastAsia"/>
                <w:color w:val="000000"/>
                <w:kern w:val="0"/>
                <w:sz w:val="20"/>
                <w:szCs w:val="20"/>
              </w:rPr>
            </w:pPr>
          </w:p>
        </w:tc>
        <w:tc>
          <w:tcPr>
            <w:tcW w:w="1512" w:type="dxa"/>
            <w:gridSpan w:val="3"/>
            <w:vMerge/>
            <w:tcBorders>
              <w:top w:val="single" w:sz="4" w:space="0" w:color="auto"/>
              <w:left w:val="single" w:sz="4" w:space="0" w:color="auto"/>
              <w:bottom w:val="single" w:sz="4" w:space="0" w:color="auto"/>
              <w:right w:val="single" w:sz="4" w:space="0" w:color="auto"/>
            </w:tcBorders>
            <w:vAlign w:val="center"/>
          </w:tcPr>
          <w:p w14:paraId="152D0259" w14:textId="77777777" w:rsidR="00D33942" w:rsidRDefault="00D33942">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ABFCE38" w14:textId="77777777" w:rsidR="00D33942" w:rsidRDefault="00D33942">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B573BE5" w14:textId="77777777" w:rsidR="00D33942" w:rsidRDefault="00D33942">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tcPr>
          <w:p w14:paraId="4CA19C47" w14:textId="77777777" w:rsidR="00D33942" w:rsidRDefault="00D33942">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6EF532B2" w14:textId="77777777" w:rsidR="00D33942" w:rsidRDefault="00D33942">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4FA6CDE0" w14:textId="77777777" w:rsidR="00D33942" w:rsidRDefault="00D33942">
            <w:pPr>
              <w:widowControl/>
              <w:jc w:val="left"/>
              <w:rPr>
                <w:rFonts w:ascii="宋体" w:hAnsi="宋体" w:cs="宋体" w:hint="eastAsia"/>
                <w:color w:val="000000"/>
                <w:kern w:val="0"/>
                <w:sz w:val="20"/>
                <w:szCs w:val="20"/>
              </w:rPr>
            </w:pPr>
          </w:p>
        </w:tc>
      </w:tr>
      <w:tr w:rsidR="00D33942" w14:paraId="61F40FAE" w14:textId="7777777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118642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w:t>
            </w:r>
            <w:r>
              <w:rPr>
                <w:rFonts w:ascii="宋体" w:hAnsi="宋体" w:cs="宋体" w:hint="eastAsia"/>
                <w:color w:val="000000"/>
                <w:kern w:val="0"/>
                <w:sz w:val="20"/>
                <w:szCs w:val="20"/>
              </w:rPr>
              <w:lastRenderedPageBreak/>
              <w:t>完成情况</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tcPr>
          <w:p w14:paraId="1FC7AF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134" w:type="dxa"/>
            <w:tcBorders>
              <w:top w:val="nil"/>
              <w:left w:val="nil"/>
              <w:bottom w:val="single" w:sz="4" w:space="0" w:color="auto"/>
              <w:right w:val="single" w:sz="4" w:space="0" w:color="auto"/>
            </w:tcBorders>
            <w:shd w:val="clear" w:color="auto" w:fill="auto"/>
            <w:vAlign w:val="center"/>
          </w:tcPr>
          <w:p w14:paraId="4AA467D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20316EA1"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发放班主任津贴人数</w:t>
            </w:r>
          </w:p>
        </w:tc>
        <w:tc>
          <w:tcPr>
            <w:tcW w:w="886" w:type="dxa"/>
            <w:tcBorders>
              <w:top w:val="nil"/>
              <w:left w:val="nil"/>
              <w:bottom w:val="single" w:sz="4" w:space="0" w:color="auto"/>
              <w:right w:val="single" w:sz="4" w:space="0" w:color="auto"/>
            </w:tcBorders>
            <w:shd w:val="clear" w:color="auto" w:fill="auto"/>
            <w:vAlign w:val="center"/>
          </w:tcPr>
          <w:p w14:paraId="236DD0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=188人</w:t>
            </w:r>
          </w:p>
        </w:tc>
        <w:tc>
          <w:tcPr>
            <w:tcW w:w="780" w:type="dxa"/>
            <w:tcBorders>
              <w:top w:val="nil"/>
              <w:left w:val="nil"/>
              <w:bottom w:val="single" w:sz="4" w:space="0" w:color="auto"/>
              <w:right w:val="single" w:sz="4" w:space="0" w:color="auto"/>
            </w:tcBorders>
            <w:shd w:val="clear" w:color="auto" w:fill="auto"/>
            <w:vAlign w:val="center"/>
          </w:tcPr>
          <w:p w14:paraId="46E3EF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=188人</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15A77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69F671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C41C3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807B56F"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B0A7E8B"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0CA58FC3"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4688E9A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0D78A641"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补助发放准确率</w:t>
            </w:r>
          </w:p>
        </w:tc>
        <w:tc>
          <w:tcPr>
            <w:tcW w:w="886" w:type="dxa"/>
            <w:tcBorders>
              <w:top w:val="nil"/>
              <w:left w:val="nil"/>
              <w:bottom w:val="single" w:sz="4" w:space="0" w:color="auto"/>
              <w:right w:val="single" w:sz="4" w:space="0" w:color="auto"/>
            </w:tcBorders>
            <w:shd w:val="clear" w:color="auto" w:fill="auto"/>
            <w:vAlign w:val="center"/>
          </w:tcPr>
          <w:p w14:paraId="688EC56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48371C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5404FC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F40401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EE73C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3D398CE"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AC86E77"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5642B0E8"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5789A0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55E9CCB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补助足额发放率（%）</w:t>
            </w:r>
          </w:p>
        </w:tc>
        <w:tc>
          <w:tcPr>
            <w:tcW w:w="886" w:type="dxa"/>
            <w:tcBorders>
              <w:top w:val="nil"/>
              <w:left w:val="nil"/>
              <w:bottom w:val="single" w:sz="4" w:space="0" w:color="auto"/>
              <w:right w:val="single" w:sz="4" w:space="0" w:color="auto"/>
            </w:tcBorders>
            <w:shd w:val="clear" w:color="auto" w:fill="auto"/>
            <w:vAlign w:val="center"/>
          </w:tcPr>
          <w:p w14:paraId="056004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4FAC3C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DA149E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F9C5F6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D04FF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936C806"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799D194"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130A0431"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024F951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421712D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86" w:type="dxa"/>
            <w:tcBorders>
              <w:top w:val="nil"/>
              <w:left w:val="nil"/>
              <w:bottom w:val="single" w:sz="4" w:space="0" w:color="auto"/>
              <w:right w:val="single" w:sz="4" w:space="0" w:color="auto"/>
            </w:tcBorders>
            <w:shd w:val="clear" w:color="auto" w:fill="auto"/>
            <w:vAlign w:val="center"/>
          </w:tcPr>
          <w:p w14:paraId="0A3A44C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786E71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01811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65DF80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E00A14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BED0B76"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5A47BB9"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222B577A"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73C7B30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4F2C910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补助发放及时率（%）</w:t>
            </w:r>
          </w:p>
        </w:tc>
        <w:tc>
          <w:tcPr>
            <w:tcW w:w="886" w:type="dxa"/>
            <w:tcBorders>
              <w:top w:val="nil"/>
              <w:left w:val="nil"/>
              <w:bottom w:val="single" w:sz="4" w:space="0" w:color="auto"/>
              <w:right w:val="single" w:sz="4" w:space="0" w:color="auto"/>
            </w:tcBorders>
            <w:shd w:val="clear" w:color="auto" w:fill="auto"/>
            <w:vAlign w:val="center"/>
          </w:tcPr>
          <w:p w14:paraId="7BC47F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3C6B89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496136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C72F7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18F27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954AA38"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FDD9365" w14:textId="77777777" w:rsidR="00D33942" w:rsidRDefault="00D33942">
            <w:pPr>
              <w:widowControl/>
              <w:jc w:val="left"/>
              <w:rPr>
                <w:rFonts w:ascii="宋体" w:hAnsi="宋体" w:cs="宋体" w:hint="eastAsia"/>
                <w:color w:val="000000"/>
                <w:kern w:val="0"/>
                <w:sz w:val="20"/>
                <w:szCs w:val="20"/>
              </w:rPr>
            </w:pPr>
          </w:p>
        </w:tc>
        <w:tc>
          <w:tcPr>
            <w:tcW w:w="893" w:type="dxa"/>
            <w:vMerge w:val="restart"/>
            <w:tcBorders>
              <w:top w:val="nil"/>
              <w:left w:val="single" w:sz="4" w:space="0" w:color="auto"/>
              <w:bottom w:val="single" w:sz="4" w:space="0" w:color="auto"/>
              <w:right w:val="single" w:sz="4" w:space="0" w:color="auto"/>
            </w:tcBorders>
            <w:shd w:val="clear" w:color="auto" w:fill="auto"/>
            <w:vAlign w:val="center"/>
          </w:tcPr>
          <w:p w14:paraId="626C684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34" w:type="dxa"/>
            <w:tcBorders>
              <w:top w:val="nil"/>
              <w:left w:val="nil"/>
              <w:bottom w:val="single" w:sz="4" w:space="0" w:color="auto"/>
              <w:right w:val="single" w:sz="4" w:space="0" w:color="auto"/>
            </w:tcBorders>
            <w:shd w:val="clear" w:color="auto" w:fill="auto"/>
            <w:vAlign w:val="center"/>
          </w:tcPr>
          <w:p w14:paraId="73E841E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303629C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发放班主任津贴标准</w:t>
            </w:r>
          </w:p>
        </w:tc>
        <w:tc>
          <w:tcPr>
            <w:tcW w:w="886" w:type="dxa"/>
            <w:tcBorders>
              <w:top w:val="nil"/>
              <w:left w:val="nil"/>
              <w:bottom w:val="single" w:sz="4" w:space="0" w:color="auto"/>
              <w:right w:val="single" w:sz="4" w:space="0" w:color="auto"/>
            </w:tcBorders>
            <w:shd w:val="clear" w:color="auto" w:fill="auto"/>
            <w:vAlign w:val="center"/>
          </w:tcPr>
          <w:p w14:paraId="28ED2A0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&lt;=1200元/人/年</w:t>
            </w:r>
          </w:p>
        </w:tc>
        <w:tc>
          <w:tcPr>
            <w:tcW w:w="780" w:type="dxa"/>
            <w:tcBorders>
              <w:top w:val="nil"/>
              <w:left w:val="nil"/>
              <w:bottom w:val="single" w:sz="4" w:space="0" w:color="auto"/>
              <w:right w:val="single" w:sz="4" w:space="0" w:color="auto"/>
            </w:tcBorders>
            <w:shd w:val="clear" w:color="auto" w:fill="auto"/>
            <w:vAlign w:val="center"/>
          </w:tcPr>
          <w:p w14:paraId="2D7248F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=1200元/人/年</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46671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90A8A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466DDB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5C686E2"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0130009"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13F51D02"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3D6690F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22D5541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D08AF5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13B1E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415BC8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0EE586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2C2C9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F79A9C9"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C31925F"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74C93388"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65CACD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303149B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DE5210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A3020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735888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687073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52B76C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D6BB71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49733B8B" w14:textId="77777777" w:rsidR="00D33942" w:rsidRDefault="00D33942">
            <w:pPr>
              <w:widowControl/>
              <w:jc w:val="left"/>
              <w:rPr>
                <w:rFonts w:ascii="宋体" w:hAnsi="宋体" w:cs="宋体" w:hint="eastAsia"/>
                <w:color w:val="000000"/>
                <w:kern w:val="0"/>
                <w:sz w:val="20"/>
                <w:szCs w:val="20"/>
              </w:rPr>
            </w:pPr>
          </w:p>
        </w:tc>
        <w:tc>
          <w:tcPr>
            <w:tcW w:w="893" w:type="dxa"/>
            <w:vMerge w:val="restart"/>
            <w:tcBorders>
              <w:top w:val="nil"/>
              <w:left w:val="single" w:sz="4" w:space="0" w:color="auto"/>
              <w:bottom w:val="single" w:sz="4" w:space="0" w:color="auto"/>
              <w:right w:val="single" w:sz="4" w:space="0" w:color="auto"/>
            </w:tcBorders>
            <w:shd w:val="clear" w:color="auto" w:fill="auto"/>
            <w:vAlign w:val="center"/>
          </w:tcPr>
          <w:p w14:paraId="64C00D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34" w:type="dxa"/>
            <w:tcBorders>
              <w:top w:val="nil"/>
              <w:left w:val="nil"/>
              <w:bottom w:val="single" w:sz="4" w:space="0" w:color="auto"/>
              <w:right w:val="single" w:sz="4" w:space="0" w:color="auto"/>
            </w:tcBorders>
            <w:shd w:val="clear" w:color="auto" w:fill="auto"/>
            <w:vAlign w:val="center"/>
          </w:tcPr>
          <w:p w14:paraId="36DF38A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2C8E7408"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006244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6ABB68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74862B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A5265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6134C8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157BEDB"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85C350A"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446B9D3F"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6F7C40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0CD078D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班级正常运转率</w:t>
            </w:r>
          </w:p>
        </w:tc>
        <w:tc>
          <w:tcPr>
            <w:tcW w:w="886" w:type="dxa"/>
            <w:tcBorders>
              <w:top w:val="nil"/>
              <w:left w:val="nil"/>
              <w:bottom w:val="single" w:sz="4" w:space="0" w:color="auto"/>
              <w:right w:val="single" w:sz="4" w:space="0" w:color="auto"/>
            </w:tcBorders>
            <w:shd w:val="clear" w:color="auto" w:fill="auto"/>
            <w:vAlign w:val="center"/>
          </w:tcPr>
          <w:p w14:paraId="34B85F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2038FAE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4FD52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54CD4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F74DD3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1CAADAD"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E41A7A9"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07C9B88B"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60B95E2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425EA83C"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468CF0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3DA1E9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1D4A7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61C64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A52B3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10A614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775ACDF" w14:textId="77777777" w:rsidR="00D33942" w:rsidRDefault="00D3394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tcPr>
          <w:p w14:paraId="2875DD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4" w:type="dxa"/>
            <w:tcBorders>
              <w:top w:val="nil"/>
              <w:left w:val="nil"/>
              <w:bottom w:val="single" w:sz="4" w:space="0" w:color="auto"/>
              <w:right w:val="single" w:sz="4" w:space="0" w:color="auto"/>
            </w:tcBorders>
            <w:shd w:val="clear" w:color="auto" w:fill="auto"/>
            <w:vAlign w:val="center"/>
          </w:tcPr>
          <w:p w14:paraId="4CCCAAD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62C1FDB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班主任满意度</w:t>
            </w:r>
          </w:p>
        </w:tc>
        <w:tc>
          <w:tcPr>
            <w:tcW w:w="886" w:type="dxa"/>
            <w:tcBorders>
              <w:top w:val="nil"/>
              <w:left w:val="nil"/>
              <w:bottom w:val="single" w:sz="4" w:space="0" w:color="auto"/>
              <w:right w:val="single" w:sz="4" w:space="0" w:color="auto"/>
            </w:tcBorders>
            <w:shd w:val="clear" w:color="auto" w:fill="auto"/>
            <w:vAlign w:val="center"/>
          </w:tcPr>
          <w:p w14:paraId="472F8E5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80" w:type="dxa"/>
            <w:tcBorders>
              <w:top w:val="nil"/>
              <w:left w:val="nil"/>
              <w:bottom w:val="single" w:sz="4" w:space="0" w:color="auto"/>
              <w:right w:val="single" w:sz="4" w:space="0" w:color="auto"/>
            </w:tcBorders>
            <w:shd w:val="clear" w:color="auto" w:fill="auto"/>
            <w:vAlign w:val="center"/>
          </w:tcPr>
          <w:p w14:paraId="06740A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CC2BB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5A4794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CEAE8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24262D0" w14:textId="7777777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430B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50DDF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048FA2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AB0F8B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7D5B9B3" w14:textId="77777777" w:rsidR="00D33942" w:rsidRDefault="00D33942">
      <w:pPr>
        <w:ind w:firstLineChars="200" w:firstLine="640"/>
        <w:jc w:val="left"/>
        <w:rPr>
          <w:rFonts w:ascii="仿宋_GB2312" w:eastAsia="仿宋_GB2312"/>
          <w:sz w:val="32"/>
          <w:szCs w:val="32"/>
        </w:rPr>
      </w:pPr>
    </w:p>
    <w:tbl>
      <w:tblPr>
        <w:tblW w:w="4869" w:type="pct"/>
        <w:jc w:val="center"/>
        <w:tblLayout w:type="fixed"/>
        <w:tblLook w:val="04A0" w:firstRow="1" w:lastRow="0" w:firstColumn="1" w:lastColumn="0" w:noHBand="0" w:noVBand="1"/>
      </w:tblPr>
      <w:tblGrid>
        <w:gridCol w:w="415"/>
        <w:gridCol w:w="416"/>
        <w:gridCol w:w="1079"/>
        <w:gridCol w:w="217"/>
        <w:gridCol w:w="1133"/>
        <w:gridCol w:w="116"/>
        <w:gridCol w:w="1150"/>
        <w:gridCol w:w="1417"/>
        <w:gridCol w:w="31"/>
        <w:gridCol w:w="540"/>
        <w:gridCol w:w="128"/>
        <w:gridCol w:w="589"/>
        <w:gridCol w:w="352"/>
        <w:gridCol w:w="716"/>
      </w:tblGrid>
      <w:tr w:rsidR="00D33942" w14:paraId="26A1EF5F"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D41F6B2"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27C52D4F"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D68C7C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17A521DE"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7E7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7729BF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木垒县教育局--2023年支持学前教育发展资金（88.15万元）</w:t>
            </w:r>
          </w:p>
        </w:tc>
      </w:tr>
      <w:tr w:rsidR="00D33942" w14:paraId="7F3EB801"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0FF5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695" w:type="dxa"/>
            <w:gridSpan w:val="5"/>
            <w:tcBorders>
              <w:top w:val="single" w:sz="4" w:space="0" w:color="auto"/>
              <w:left w:val="nil"/>
              <w:bottom w:val="single" w:sz="4" w:space="0" w:color="auto"/>
              <w:right w:val="single" w:sz="4" w:space="0" w:color="auto"/>
            </w:tcBorders>
            <w:shd w:val="clear" w:color="auto" w:fill="auto"/>
            <w:vAlign w:val="center"/>
          </w:tcPr>
          <w:p w14:paraId="681F8C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1417" w:type="dxa"/>
            <w:tcBorders>
              <w:top w:val="single" w:sz="4" w:space="0" w:color="auto"/>
              <w:left w:val="nil"/>
              <w:bottom w:val="single" w:sz="4" w:space="0" w:color="auto"/>
              <w:right w:val="single" w:sz="4" w:space="0" w:color="auto"/>
            </w:tcBorders>
            <w:shd w:val="clear" w:color="auto" w:fill="auto"/>
            <w:vAlign w:val="center"/>
          </w:tcPr>
          <w:p w14:paraId="1D65E42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56" w:type="dxa"/>
            <w:gridSpan w:val="6"/>
            <w:tcBorders>
              <w:top w:val="single" w:sz="4" w:space="0" w:color="auto"/>
              <w:left w:val="nil"/>
              <w:bottom w:val="single" w:sz="4" w:space="0" w:color="auto"/>
              <w:right w:val="single" w:sz="4" w:space="0" w:color="auto"/>
            </w:tcBorders>
            <w:shd w:val="clear" w:color="auto" w:fill="auto"/>
            <w:vAlign w:val="center"/>
          </w:tcPr>
          <w:p w14:paraId="68EDA0C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3B722CA1"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25EEE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79" w:type="dxa"/>
            <w:tcBorders>
              <w:top w:val="single" w:sz="4" w:space="0" w:color="auto"/>
              <w:left w:val="nil"/>
              <w:bottom w:val="single" w:sz="4" w:space="0" w:color="auto"/>
              <w:right w:val="single" w:sz="4" w:space="0" w:color="auto"/>
            </w:tcBorders>
            <w:shd w:val="clear" w:color="auto" w:fill="auto"/>
            <w:vAlign w:val="center"/>
          </w:tcPr>
          <w:p w14:paraId="5E4B0D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50" w:type="dxa"/>
            <w:gridSpan w:val="2"/>
            <w:tcBorders>
              <w:top w:val="nil"/>
              <w:left w:val="nil"/>
              <w:bottom w:val="single" w:sz="4" w:space="0" w:color="auto"/>
              <w:right w:val="single" w:sz="4" w:space="0" w:color="auto"/>
            </w:tcBorders>
            <w:shd w:val="clear" w:color="auto" w:fill="auto"/>
            <w:vAlign w:val="center"/>
          </w:tcPr>
          <w:p w14:paraId="0052C65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66" w:type="dxa"/>
            <w:gridSpan w:val="2"/>
            <w:tcBorders>
              <w:top w:val="single" w:sz="4" w:space="0" w:color="auto"/>
              <w:left w:val="nil"/>
              <w:bottom w:val="single" w:sz="4" w:space="0" w:color="auto"/>
              <w:right w:val="single" w:sz="4" w:space="0" w:color="auto"/>
            </w:tcBorders>
            <w:shd w:val="clear" w:color="auto" w:fill="auto"/>
            <w:vAlign w:val="center"/>
          </w:tcPr>
          <w:p w14:paraId="028ED5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417" w:type="dxa"/>
            <w:tcBorders>
              <w:top w:val="single" w:sz="4" w:space="0" w:color="auto"/>
              <w:left w:val="nil"/>
              <w:bottom w:val="single" w:sz="4" w:space="0" w:color="auto"/>
              <w:right w:val="single" w:sz="4" w:space="0" w:color="auto"/>
            </w:tcBorders>
            <w:shd w:val="clear" w:color="auto" w:fill="auto"/>
            <w:vAlign w:val="center"/>
          </w:tcPr>
          <w:p w14:paraId="3CAE46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9" w:type="dxa"/>
            <w:gridSpan w:val="3"/>
            <w:tcBorders>
              <w:top w:val="single" w:sz="4" w:space="0" w:color="auto"/>
              <w:left w:val="nil"/>
              <w:bottom w:val="single" w:sz="4" w:space="0" w:color="auto"/>
              <w:right w:val="single" w:sz="4" w:space="0" w:color="auto"/>
            </w:tcBorders>
            <w:shd w:val="clear" w:color="auto" w:fill="auto"/>
            <w:vAlign w:val="center"/>
          </w:tcPr>
          <w:p w14:paraId="04CE3AE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76B6CE1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E0D33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7D6B4CB0"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626F50E" w14:textId="77777777" w:rsidR="00D33942" w:rsidRDefault="00D33942">
            <w:pPr>
              <w:widowControl/>
              <w:jc w:val="left"/>
              <w:rPr>
                <w:rFonts w:ascii="宋体" w:hAnsi="宋体" w:cs="宋体" w:hint="eastAsia"/>
                <w:color w:val="000000"/>
                <w:kern w:val="0"/>
                <w:sz w:val="20"/>
                <w:szCs w:val="20"/>
              </w:rPr>
            </w:pPr>
          </w:p>
        </w:tc>
        <w:tc>
          <w:tcPr>
            <w:tcW w:w="1079" w:type="dxa"/>
            <w:tcBorders>
              <w:top w:val="single" w:sz="4" w:space="0" w:color="auto"/>
              <w:left w:val="nil"/>
              <w:bottom w:val="single" w:sz="4" w:space="0" w:color="auto"/>
              <w:right w:val="single" w:sz="4" w:space="0" w:color="auto"/>
            </w:tcBorders>
            <w:shd w:val="clear" w:color="auto" w:fill="auto"/>
            <w:vAlign w:val="center"/>
          </w:tcPr>
          <w:p w14:paraId="3F93E86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50" w:type="dxa"/>
            <w:gridSpan w:val="2"/>
            <w:tcBorders>
              <w:top w:val="nil"/>
              <w:left w:val="nil"/>
              <w:bottom w:val="single" w:sz="4" w:space="0" w:color="auto"/>
              <w:right w:val="single" w:sz="4" w:space="0" w:color="auto"/>
            </w:tcBorders>
            <w:shd w:val="clear" w:color="auto" w:fill="auto"/>
            <w:vAlign w:val="center"/>
          </w:tcPr>
          <w:p w14:paraId="2846F0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88.15</w:t>
            </w:r>
          </w:p>
        </w:tc>
        <w:tc>
          <w:tcPr>
            <w:tcW w:w="1266" w:type="dxa"/>
            <w:gridSpan w:val="2"/>
            <w:tcBorders>
              <w:top w:val="single" w:sz="4" w:space="0" w:color="auto"/>
              <w:left w:val="nil"/>
              <w:bottom w:val="single" w:sz="4" w:space="0" w:color="auto"/>
              <w:right w:val="single" w:sz="4" w:space="0" w:color="auto"/>
            </w:tcBorders>
            <w:shd w:val="clear" w:color="auto" w:fill="auto"/>
            <w:vAlign w:val="center"/>
          </w:tcPr>
          <w:p w14:paraId="448C57C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88.15</w:t>
            </w:r>
          </w:p>
        </w:tc>
        <w:tc>
          <w:tcPr>
            <w:tcW w:w="1417" w:type="dxa"/>
            <w:tcBorders>
              <w:top w:val="single" w:sz="4" w:space="0" w:color="auto"/>
              <w:left w:val="nil"/>
              <w:bottom w:val="single" w:sz="4" w:space="0" w:color="auto"/>
              <w:right w:val="single" w:sz="4" w:space="0" w:color="auto"/>
            </w:tcBorders>
            <w:shd w:val="clear" w:color="auto" w:fill="auto"/>
            <w:vAlign w:val="center"/>
          </w:tcPr>
          <w:p w14:paraId="5710E80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88.15</w:t>
            </w:r>
          </w:p>
        </w:tc>
        <w:tc>
          <w:tcPr>
            <w:tcW w:w="699" w:type="dxa"/>
            <w:gridSpan w:val="3"/>
            <w:tcBorders>
              <w:top w:val="single" w:sz="4" w:space="0" w:color="auto"/>
              <w:left w:val="nil"/>
              <w:bottom w:val="single" w:sz="4" w:space="0" w:color="auto"/>
              <w:right w:val="single" w:sz="4" w:space="0" w:color="auto"/>
            </w:tcBorders>
            <w:shd w:val="clear" w:color="auto" w:fill="auto"/>
            <w:vAlign w:val="center"/>
          </w:tcPr>
          <w:p w14:paraId="3EA13F5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4B0893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31BD29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71966F61"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869E79D" w14:textId="77777777" w:rsidR="00D33942" w:rsidRDefault="00D33942">
            <w:pPr>
              <w:widowControl/>
              <w:jc w:val="left"/>
              <w:rPr>
                <w:rFonts w:ascii="宋体" w:hAnsi="宋体" w:cs="宋体" w:hint="eastAsia"/>
                <w:color w:val="000000"/>
                <w:kern w:val="0"/>
                <w:sz w:val="20"/>
                <w:szCs w:val="20"/>
              </w:rPr>
            </w:pPr>
          </w:p>
        </w:tc>
        <w:tc>
          <w:tcPr>
            <w:tcW w:w="1079" w:type="dxa"/>
            <w:tcBorders>
              <w:top w:val="single" w:sz="4" w:space="0" w:color="auto"/>
              <w:left w:val="nil"/>
              <w:bottom w:val="single" w:sz="4" w:space="0" w:color="auto"/>
              <w:right w:val="single" w:sz="4" w:space="0" w:color="auto"/>
            </w:tcBorders>
            <w:shd w:val="clear" w:color="auto" w:fill="auto"/>
            <w:vAlign w:val="center"/>
          </w:tcPr>
          <w:p w14:paraId="31E726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50" w:type="dxa"/>
            <w:gridSpan w:val="2"/>
            <w:tcBorders>
              <w:top w:val="nil"/>
              <w:left w:val="nil"/>
              <w:bottom w:val="single" w:sz="4" w:space="0" w:color="auto"/>
              <w:right w:val="single" w:sz="4" w:space="0" w:color="auto"/>
            </w:tcBorders>
            <w:shd w:val="clear" w:color="auto" w:fill="auto"/>
            <w:vAlign w:val="center"/>
          </w:tcPr>
          <w:p w14:paraId="0BB3A2F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88.15</w:t>
            </w:r>
          </w:p>
        </w:tc>
        <w:tc>
          <w:tcPr>
            <w:tcW w:w="1266" w:type="dxa"/>
            <w:gridSpan w:val="2"/>
            <w:tcBorders>
              <w:top w:val="single" w:sz="4" w:space="0" w:color="auto"/>
              <w:left w:val="nil"/>
              <w:bottom w:val="single" w:sz="4" w:space="0" w:color="auto"/>
              <w:right w:val="single" w:sz="4" w:space="0" w:color="auto"/>
            </w:tcBorders>
            <w:shd w:val="clear" w:color="auto" w:fill="auto"/>
            <w:vAlign w:val="center"/>
          </w:tcPr>
          <w:p w14:paraId="057FDAA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88.15</w:t>
            </w:r>
          </w:p>
        </w:tc>
        <w:tc>
          <w:tcPr>
            <w:tcW w:w="1417" w:type="dxa"/>
            <w:tcBorders>
              <w:top w:val="single" w:sz="4" w:space="0" w:color="auto"/>
              <w:left w:val="nil"/>
              <w:bottom w:val="single" w:sz="4" w:space="0" w:color="auto"/>
              <w:right w:val="single" w:sz="4" w:space="0" w:color="auto"/>
            </w:tcBorders>
            <w:shd w:val="clear" w:color="auto" w:fill="auto"/>
            <w:vAlign w:val="center"/>
          </w:tcPr>
          <w:p w14:paraId="14F3713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88.15</w:t>
            </w:r>
          </w:p>
        </w:tc>
        <w:tc>
          <w:tcPr>
            <w:tcW w:w="699" w:type="dxa"/>
            <w:gridSpan w:val="3"/>
            <w:tcBorders>
              <w:top w:val="single" w:sz="4" w:space="0" w:color="auto"/>
              <w:left w:val="nil"/>
              <w:bottom w:val="single" w:sz="4" w:space="0" w:color="auto"/>
              <w:right w:val="single" w:sz="4" w:space="0" w:color="auto"/>
            </w:tcBorders>
            <w:shd w:val="clear" w:color="auto" w:fill="auto"/>
            <w:vAlign w:val="center"/>
          </w:tcPr>
          <w:p w14:paraId="5A4A0D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65EE80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9BEA39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7C9094C5"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33BDDCA" w14:textId="77777777" w:rsidR="00D33942" w:rsidRDefault="00D33942">
            <w:pPr>
              <w:widowControl/>
              <w:jc w:val="left"/>
              <w:rPr>
                <w:rFonts w:ascii="宋体" w:hAnsi="宋体" w:cs="宋体" w:hint="eastAsia"/>
                <w:color w:val="000000"/>
                <w:kern w:val="0"/>
                <w:sz w:val="20"/>
                <w:szCs w:val="20"/>
              </w:rPr>
            </w:pPr>
          </w:p>
        </w:tc>
        <w:tc>
          <w:tcPr>
            <w:tcW w:w="1079" w:type="dxa"/>
            <w:tcBorders>
              <w:top w:val="single" w:sz="4" w:space="0" w:color="auto"/>
              <w:left w:val="nil"/>
              <w:bottom w:val="single" w:sz="4" w:space="0" w:color="auto"/>
              <w:right w:val="single" w:sz="4" w:space="0" w:color="auto"/>
            </w:tcBorders>
            <w:shd w:val="clear" w:color="auto" w:fill="auto"/>
            <w:vAlign w:val="center"/>
          </w:tcPr>
          <w:p w14:paraId="1AB86A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350" w:type="dxa"/>
            <w:gridSpan w:val="2"/>
            <w:tcBorders>
              <w:top w:val="nil"/>
              <w:left w:val="nil"/>
              <w:bottom w:val="single" w:sz="4" w:space="0" w:color="auto"/>
              <w:right w:val="single" w:sz="4" w:space="0" w:color="auto"/>
            </w:tcBorders>
            <w:shd w:val="clear" w:color="auto" w:fill="auto"/>
          </w:tcPr>
          <w:p w14:paraId="2FD9608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66" w:type="dxa"/>
            <w:gridSpan w:val="2"/>
            <w:tcBorders>
              <w:top w:val="single" w:sz="4" w:space="0" w:color="auto"/>
              <w:left w:val="nil"/>
              <w:bottom w:val="single" w:sz="4" w:space="0" w:color="auto"/>
              <w:right w:val="single" w:sz="4" w:space="0" w:color="auto"/>
            </w:tcBorders>
            <w:shd w:val="clear" w:color="auto" w:fill="auto"/>
          </w:tcPr>
          <w:p w14:paraId="4157DF5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7" w:type="dxa"/>
            <w:tcBorders>
              <w:top w:val="single" w:sz="4" w:space="0" w:color="auto"/>
              <w:left w:val="nil"/>
              <w:bottom w:val="single" w:sz="4" w:space="0" w:color="auto"/>
              <w:right w:val="single" w:sz="4" w:space="0" w:color="auto"/>
            </w:tcBorders>
            <w:shd w:val="clear" w:color="auto" w:fill="auto"/>
          </w:tcPr>
          <w:p w14:paraId="632032C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9" w:type="dxa"/>
            <w:gridSpan w:val="3"/>
            <w:tcBorders>
              <w:top w:val="single" w:sz="4" w:space="0" w:color="auto"/>
              <w:left w:val="nil"/>
              <w:bottom w:val="single" w:sz="4" w:space="0" w:color="auto"/>
              <w:right w:val="single" w:sz="4" w:space="0" w:color="auto"/>
            </w:tcBorders>
            <w:shd w:val="clear" w:color="auto" w:fill="auto"/>
            <w:vAlign w:val="center"/>
          </w:tcPr>
          <w:p w14:paraId="654991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525824F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A8F0A7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033A0000"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1A856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111" w:type="dxa"/>
            <w:gridSpan w:val="6"/>
            <w:tcBorders>
              <w:top w:val="single" w:sz="4" w:space="0" w:color="auto"/>
              <w:left w:val="nil"/>
              <w:bottom w:val="single" w:sz="4" w:space="0" w:color="auto"/>
              <w:right w:val="single" w:sz="4" w:space="0" w:color="auto"/>
            </w:tcBorders>
            <w:shd w:val="clear" w:color="auto" w:fill="auto"/>
            <w:vAlign w:val="center"/>
          </w:tcPr>
          <w:p w14:paraId="420006D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73" w:type="dxa"/>
            <w:gridSpan w:val="7"/>
            <w:tcBorders>
              <w:top w:val="single" w:sz="4" w:space="0" w:color="auto"/>
              <w:left w:val="nil"/>
              <w:bottom w:val="single" w:sz="4" w:space="0" w:color="auto"/>
              <w:right w:val="single" w:sz="4" w:space="0" w:color="auto"/>
            </w:tcBorders>
            <w:shd w:val="clear" w:color="auto" w:fill="auto"/>
            <w:vAlign w:val="center"/>
          </w:tcPr>
          <w:p w14:paraId="1613734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15B35F41"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631EC2FC" w14:textId="77777777" w:rsidR="00D33942" w:rsidRDefault="00D33942">
            <w:pPr>
              <w:widowControl/>
              <w:jc w:val="left"/>
              <w:rPr>
                <w:rFonts w:ascii="宋体" w:hAnsi="宋体" w:cs="宋体" w:hint="eastAsia"/>
                <w:color w:val="000000"/>
                <w:kern w:val="0"/>
                <w:sz w:val="20"/>
                <w:szCs w:val="20"/>
              </w:rPr>
            </w:pPr>
          </w:p>
        </w:tc>
        <w:tc>
          <w:tcPr>
            <w:tcW w:w="4111" w:type="dxa"/>
            <w:gridSpan w:val="6"/>
            <w:tcBorders>
              <w:top w:val="single" w:sz="4" w:space="0" w:color="auto"/>
              <w:left w:val="nil"/>
              <w:bottom w:val="single" w:sz="4" w:space="0" w:color="auto"/>
              <w:right w:val="single" w:sz="4" w:space="0" w:color="auto"/>
            </w:tcBorders>
            <w:shd w:val="clear" w:color="auto" w:fill="auto"/>
          </w:tcPr>
          <w:p w14:paraId="2E2B263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根据《关于提前下达2023年新疆西藏等地区教育特殊补助资金的通知》（昌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[2022]86号）文件要求，木垒县教育局计划使用88.15万元资金，给予各幼儿园正常经费保障，主用于日常校舍维修和教师学习培训等。保障全县16所幼儿园相关教学及配套</w:t>
            </w:r>
            <w:r>
              <w:rPr>
                <w:rFonts w:ascii="宋体" w:hAnsi="宋体" w:cs="宋体" w:hint="eastAsia"/>
                <w:color w:val="000000"/>
                <w:kern w:val="0"/>
                <w:sz w:val="20"/>
                <w:szCs w:val="20"/>
              </w:rPr>
              <w:lastRenderedPageBreak/>
              <w:t>设施维修维护和全县教师的学习培训。</w:t>
            </w:r>
          </w:p>
        </w:tc>
        <w:tc>
          <w:tcPr>
            <w:tcW w:w="3773" w:type="dxa"/>
            <w:gridSpan w:val="7"/>
            <w:tcBorders>
              <w:top w:val="single" w:sz="4" w:space="0" w:color="auto"/>
              <w:left w:val="nil"/>
              <w:bottom w:val="single" w:sz="4" w:space="0" w:color="auto"/>
              <w:right w:val="single" w:sz="4" w:space="0" w:color="auto"/>
            </w:tcBorders>
            <w:shd w:val="clear" w:color="auto" w:fill="auto"/>
          </w:tcPr>
          <w:p w14:paraId="48664008"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截至自评之日，本项目已完成保障全县16所幼儿园相关教学及配套设施维修维护（</w:t>
            </w:r>
            <w:proofErr w:type="gramStart"/>
            <w:r>
              <w:rPr>
                <w:rFonts w:ascii="宋体" w:hAnsi="宋体" w:cs="宋体" w:hint="eastAsia"/>
                <w:color w:val="000000"/>
                <w:kern w:val="0"/>
                <w:sz w:val="20"/>
                <w:szCs w:val="20"/>
              </w:rPr>
              <w:t>水电暖及教学</w:t>
            </w:r>
            <w:proofErr w:type="gramEnd"/>
            <w:r>
              <w:rPr>
                <w:rFonts w:ascii="宋体" w:hAnsi="宋体" w:cs="宋体" w:hint="eastAsia"/>
                <w:color w:val="000000"/>
                <w:kern w:val="0"/>
                <w:sz w:val="20"/>
                <w:szCs w:val="20"/>
              </w:rPr>
              <w:t>设备购置）和全县幼儿教师的学习培训，享受学前教育资助的幼儿人数2044人，项目的实施推动了各幼儿园教师业务能力的提升，解决了各幼儿园</w:t>
            </w:r>
            <w:proofErr w:type="gramStart"/>
            <w:r>
              <w:rPr>
                <w:rFonts w:ascii="宋体" w:hAnsi="宋体" w:cs="宋体" w:hint="eastAsia"/>
                <w:color w:val="000000"/>
                <w:kern w:val="0"/>
                <w:sz w:val="20"/>
                <w:szCs w:val="20"/>
              </w:rPr>
              <w:lastRenderedPageBreak/>
              <w:t>水电暖及教学</w:t>
            </w:r>
            <w:proofErr w:type="gramEnd"/>
            <w:r>
              <w:rPr>
                <w:rFonts w:ascii="宋体" w:hAnsi="宋体" w:cs="宋体" w:hint="eastAsia"/>
                <w:color w:val="000000"/>
                <w:kern w:val="0"/>
                <w:sz w:val="20"/>
                <w:szCs w:val="20"/>
              </w:rPr>
              <w:t>设备购置不足的问题，改善了学生的学习生活环境和日常保障。</w:t>
            </w:r>
          </w:p>
        </w:tc>
      </w:tr>
      <w:tr w:rsidR="00D33942" w14:paraId="61F9F2B1"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D5A0D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2B5FC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96"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AB1556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2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269B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tcPr>
          <w:p w14:paraId="2432D3B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448"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CF11D0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F4421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97E89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C37F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1499025E"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4CE05D52"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668F7A4" w14:textId="77777777" w:rsidR="00D33942" w:rsidRDefault="00D33942">
            <w:pPr>
              <w:widowControl/>
              <w:jc w:val="left"/>
              <w:rPr>
                <w:rFonts w:ascii="宋体" w:hAnsi="宋体" w:cs="宋体" w:hint="eastAsia"/>
                <w:color w:val="000000"/>
                <w:kern w:val="0"/>
                <w:sz w:val="20"/>
                <w:szCs w:val="20"/>
              </w:rPr>
            </w:pPr>
          </w:p>
        </w:tc>
        <w:tc>
          <w:tcPr>
            <w:tcW w:w="1296" w:type="dxa"/>
            <w:gridSpan w:val="2"/>
            <w:vMerge/>
            <w:tcBorders>
              <w:top w:val="nil"/>
              <w:left w:val="single" w:sz="4" w:space="0" w:color="auto"/>
              <w:bottom w:val="single" w:sz="4" w:space="0" w:color="auto"/>
              <w:right w:val="single" w:sz="4" w:space="0" w:color="auto"/>
            </w:tcBorders>
            <w:vAlign w:val="center"/>
          </w:tcPr>
          <w:p w14:paraId="13F13B27" w14:textId="77777777" w:rsidR="00D33942" w:rsidRDefault="00D33942">
            <w:pPr>
              <w:widowControl/>
              <w:jc w:val="left"/>
              <w:rPr>
                <w:rFonts w:ascii="宋体" w:hAnsi="宋体" w:cs="宋体" w:hint="eastAsia"/>
                <w:color w:val="000000"/>
                <w:kern w:val="0"/>
                <w:sz w:val="20"/>
                <w:szCs w:val="20"/>
              </w:rPr>
            </w:pPr>
          </w:p>
        </w:tc>
        <w:tc>
          <w:tcPr>
            <w:tcW w:w="1249" w:type="dxa"/>
            <w:gridSpan w:val="2"/>
            <w:vMerge/>
            <w:tcBorders>
              <w:top w:val="single" w:sz="4" w:space="0" w:color="auto"/>
              <w:left w:val="single" w:sz="4" w:space="0" w:color="auto"/>
              <w:bottom w:val="single" w:sz="4" w:space="0" w:color="auto"/>
              <w:right w:val="single" w:sz="4" w:space="0" w:color="auto"/>
            </w:tcBorders>
            <w:vAlign w:val="center"/>
          </w:tcPr>
          <w:p w14:paraId="28770237" w14:textId="77777777" w:rsidR="00D33942" w:rsidRDefault="00D33942">
            <w:pPr>
              <w:widowControl/>
              <w:jc w:val="left"/>
              <w:rPr>
                <w:rFonts w:ascii="宋体" w:hAnsi="宋体" w:cs="宋体" w:hint="eastAsia"/>
                <w:color w:val="000000"/>
                <w:kern w:val="0"/>
                <w:sz w:val="20"/>
                <w:szCs w:val="20"/>
              </w:rPr>
            </w:pPr>
          </w:p>
        </w:tc>
        <w:tc>
          <w:tcPr>
            <w:tcW w:w="1150" w:type="dxa"/>
            <w:vMerge/>
            <w:tcBorders>
              <w:top w:val="nil"/>
              <w:left w:val="single" w:sz="4" w:space="0" w:color="auto"/>
              <w:bottom w:val="single" w:sz="4" w:space="0" w:color="auto"/>
              <w:right w:val="single" w:sz="4" w:space="0" w:color="auto"/>
            </w:tcBorders>
            <w:vAlign w:val="center"/>
          </w:tcPr>
          <w:p w14:paraId="789CB08C" w14:textId="77777777" w:rsidR="00D33942" w:rsidRDefault="00D33942">
            <w:pPr>
              <w:widowControl/>
              <w:jc w:val="left"/>
              <w:rPr>
                <w:rFonts w:ascii="宋体" w:hAnsi="宋体" w:cs="宋体" w:hint="eastAsia"/>
                <w:color w:val="000000"/>
                <w:kern w:val="0"/>
                <w:sz w:val="20"/>
                <w:szCs w:val="20"/>
              </w:rPr>
            </w:pPr>
          </w:p>
        </w:tc>
        <w:tc>
          <w:tcPr>
            <w:tcW w:w="1448" w:type="dxa"/>
            <w:gridSpan w:val="2"/>
            <w:vMerge/>
            <w:tcBorders>
              <w:top w:val="nil"/>
              <w:left w:val="single" w:sz="4" w:space="0" w:color="auto"/>
              <w:bottom w:val="single" w:sz="4" w:space="0" w:color="auto"/>
              <w:right w:val="single" w:sz="4" w:space="0" w:color="auto"/>
            </w:tcBorders>
            <w:vAlign w:val="center"/>
          </w:tcPr>
          <w:p w14:paraId="2E2DF062" w14:textId="77777777" w:rsidR="00D33942" w:rsidRDefault="00D33942">
            <w:pPr>
              <w:widowControl/>
              <w:jc w:val="left"/>
              <w:rPr>
                <w:rFonts w:ascii="宋体" w:hAnsi="宋体" w:cs="宋体" w:hint="eastAsia"/>
                <w:color w:val="000000"/>
                <w:kern w:val="0"/>
                <w:sz w:val="20"/>
                <w:szCs w:val="20"/>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336BAD74" w14:textId="77777777" w:rsidR="00D33942" w:rsidRDefault="00D33942">
            <w:pPr>
              <w:widowControl/>
              <w:jc w:val="left"/>
              <w:rPr>
                <w:rFonts w:ascii="宋体" w:hAnsi="宋体" w:cs="宋体" w:hint="eastAsia"/>
                <w:color w:val="000000"/>
                <w:kern w:val="0"/>
                <w:sz w:val="20"/>
                <w:szCs w:val="20"/>
              </w:rPr>
            </w:pPr>
          </w:p>
        </w:tc>
        <w:tc>
          <w:tcPr>
            <w:tcW w:w="717" w:type="dxa"/>
            <w:gridSpan w:val="2"/>
            <w:vMerge/>
            <w:tcBorders>
              <w:top w:val="single" w:sz="4" w:space="0" w:color="auto"/>
              <w:left w:val="single" w:sz="4" w:space="0" w:color="auto"/>
              <w:bottom w:val="single" w:sz="4" w:space="0" w:color="auto"/>
              <w:right w:val="single" w:sz="4" w:space="0" w:color="auto"/>
            </w:tcBorders>
            <w:vAlign w:val="center"/>
          </w:tcPr>
          <w:p w14:paraId="44EA0A6A" w14:textId="77777777" w:rsidR="00D33942" w:rsidRDefault="00D33942">
            <w:pPr>
              <w:widowControl/>
              <w:jc w:val="left"/>
              <w:rPr>
                <w:rFonts w:ascii="宋体" w:hAnsi="宋体" w:cs="宋体" w:hint="eastAsia"/>
                <w:color w:val="000000"/>
                <w:kern w:val="0"/>
                <w:sz w:val="20"/>
                <w:szCs w:val="20"/>
              </w:rPr>
            </w:pPr>
          </w:p>
        </w:tc>
        <w:tc>
          <w:tcPr>
            <w:tcW w:w="1068" w:type="dxa"/>
            <w:gridSpan w:val="2"/>
            <w:vMerge/>
            <w:tcBorders>
              <w:top w:val="single" w:sz="4" w:space="0" w:color="auto"/>
              <w:left w:val="single" w:sz="4" w:space="0" w:color="auto"/>
              <w:bottom w:val="single" w:sz="4" w:space="0" w:color="auto"/>
              <w:right w:val="single" w:sz="4" w:space="0" w:color="auto"/>
            </w:tcBorders>
            <w:vAlign w:val="center"/>
          </w:tcPr>
          <w:p w14:paraId="619E6517" w14:textId="77777777" w:rsidR="00D33942" w:rsidRDefault="00D33942">
            <w:pPr>
              <w:widowControl/>
              <w:jc w:val="left"/>
              <w:rPr>
                <w:rFonts w:ascii="宋体" w:hAnsi="宋体" w:cs="宋体" w:hint="eastAsia"/>
                <w:color w:val="000000"/>
                <w:kern w:val="0"/>
                <w:sz w:val="20"/>
                <w:szCs w:val="20"/>
              </w:rPr>
            </w:pPr>
          </w:p>
        </w:tc>
      </w:tr>
      <w:tr w:rsidR="00D33942" w14:paraId="2C4097C5"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CFC8FE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029CD9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96" w:type="dxa"/>
            <w:gridSpan w:val="2"/>
            <w:tcBorders>
              <w:top w:val="nil"/>
              <w:left w:val="nil"/>
              <w:bottom w:val="single" w:sz="4" w:space="0" w:color="auto"/>
              <w:right w:val="single" w:sz="4" w:space="0" w:color="auto"/>
            </w:tcBorders>
            <w:shd w:val="clear" w:color="auto" w:fill="auto"/>
            <w:vAlign w:val="center"/>
          </w:tcPr>
          <w:p w14:paraId="2EC0DB9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37B42EF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享受学前教育资助的幼儿园数量</w:t>
            </w:r>
          </w:p>
        </w:tc>
        <w:tc>
          <w:tcPr>
            <w:tcW w:w="1150" w:type="dxa"/>
            <w:tcBorders>
              <w:top w:val="nil"/>
              <w:left w:val="nil"/>
              <w:bottom w:val="single" w:sz="4" w:space="0" w:color="auto"/>
              <w:right w:val="single" w:sz="4" w:space="0" w:color="auto"/>
            </w:tcBorders>
            <w:shd w:val="clear" w:color="auto" w:fill="auto"/>
            <w:vAlign w:val="center"/>
          </w:tcPr>
          <w:p w14:paraId="167B1C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=16所</w:t>
            </w:r>
          </w:p>
        </w:tc>
        <w:tc>
          <w:tcPr>
            <w:tcW w:w="1448" w:type="dxa"/>
            <w:gridSpan w:val="2"/>
            <w:tcBorders>
              <w:top w:val="nil"/>
              <w:left w:val="nil"/>
              <w:bottom w:val="single" w:sz="4" w:space="0" w:color="auto"/>
              <w:right w:val="single" w:sz="4" w:space="0" w:color="auto"/>
            </w:tcBorders>
            <w:shd w:val="clear" w:color="auto" w:fill="auto"/>
            <w:vAlign w:val="center"/>
          </w:tcPr>
          <w:p w14:paraId="0C0E2CC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=16所</w:t>
            </w:r>
          </w:p>
        </w:tc>
        <w:tc>
          <w:tcPr>
            <w:tcW w:w="540" w:type="dxa"/>
            <w:tcBorders>
              <w:top w:val="single" w:sz="4" w:space="0" w:color="auto"/>
              <w:left w:val="nil"/>
              <w:bottom w:val="single" w:sz="4" w:space="0" w:color="auto"/>
              <w:right w:val="single" w:sz="4" w:space="0" w:color="auto"/>
            </w:tcBorders>
            <w:shd w:val="clear" w:color="auto" w:fill="auto"/>
            <w:vAlign w:val="center"/>
          </w:tcPr>
          <w:p w14:paraId="16D8FC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1D5020E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260BC2E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A0D090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50B2C78"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8B5D182"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523340D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134C59E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享受学前教育资助的幼儿人数</w:t>
            </w:r>
          </w:p>
        </w:tc>
        <w:tc>
          <w:tcPr>
            <w:tcW w:w="1150" w:type="dxa"/>
            <w:tcBorders>
              <w:top w:val="nil"/>
              <w:left w:val="nil"/>
              <w:bottom w:val="single" w:sz="4" w:space="0" w:color="auto"/>
              <w:right w:val="single" w:sz="4" w:space="0" w:color="auto"/>
            </w:tcBorders>
            <w:shd w:val="clear" w:color="auto" w:fill="auto"/>
            <w:vAlign w:val="center"/>
          </w:tcPr>
          <w:p w14:paraId="73225AF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=2044人</w:t>
            </w:r>
          </w:p>
        </w:tc>
        <w:tc>
          <w:tcPr>
            <w:tcW w:w="1448" w:type="dxa"/>
            <w:gridSpan w:val="2"/>
            <w:tcBorders>
              <w:top w:val="nil"/>
              <w:left w:val="nil"/>
              <w:bottom w:val="single" w:sz="4" w:space="0" w:color="auto"/>
              <w:right w:val="single" w:sz="4" w:space="0" w:color="auto"/>
            </w:tcBorders>
            <w:shd w:val="clear" w:color="auto" w:fill="auto"/>
            <w:vAlign w:val="center"/>
          </w:tcPr>
          <w:p w14:paraId="0808CA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=2044人</w:t>
            </w:r>
          </w:p>
        </w:tc>
        <w:tc>
          <w:tcPr>
            <w:tcW w:w="540" w:type="dxa"/>
            <w:tcBorders>
              <w:top w:val="single" w:sz="4" w:space="0" w:color="auto"/>
              <w:left w:val="nil"/>
              <w:bottom w:val="single" w:sz="4" w:space="0" w:color="auto"/>
              <w:right w:val="single" w:sz="4" w:space="0" w:color="auto"/>
            </w:tcBorders>
            <w:shd w:val="clear" w:color="auto" w:fill="auto"/>
            <w:vAlign w:val="center"/>
          </w:tcPr>
          <w:p w14:paraId="54549F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4D7E6C3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060B497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7700A8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1204C59"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F1DE772"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2944D69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50E8E79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经费拨付率</w:t>
            </w:r>
          </w:p>
        </w:tc>
        <w:tc>
          <w:tcPr>
            <w:tcW w:w="1150" w:type="dxa"/>
            <w:tcBorders>
              <w:top w:val="nil"/>
              <w:left w:val="nil"/>
              <w:bottom w:val="single" w:sz="4" w:space="0" w:color="auto"/>
              <w:right w:val="single" w:sz="4" w:space="0" w:color="auto"/>
            </w:tcBorders>
            <w:shd w:val="clear" w:color="auto" w:fill="auto"/>
            <w:vAlign w:val="center"/>
          </w:tcPr>
          <w:p w14:paraId="120AA2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48" w:type="dxa"/>
            <w:gridSpan w:val="2"/>
            <w:tcBorders>
              <w:top w:val="nil"/>
              <w:left w:val="nil"/>
              <w:bottom w:val="single" w:sz="4" w:space="0" w:color="auto"/>
              <w:right w:val="single" w:sz="4" w:space="0" w:color="auto"/>
            </w:tcBorders>
            <w:shd w:val="clear" w:color="auto" w:fill="auto"/>
            <w:vAlign w:val="center"/>
          </w:tcPr>
          <w:p w14:paraId="3CFFEC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41316BA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1FFCF0C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45AD610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4D0662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04FE336"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3CC5B1E"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31D079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25C6513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教师培训合格率</w:t>
            </w:r>
          </w:p>
        </w:tc>
        <w:tc>
          <w:tcPr>
            <w:tcW w:w="1150" w:type="dxa"/>
            <w:tcBorders>
              <w:top w:val="nil"/>
              <w:left w:val="nil"/>
              <w:bottom w:val="single" w:sz="4" w:space="0" w:color="auto"/>
              <w:right w:val="single" w:sz="4" w:space="0" w:color="auto"/>
            </w:tcBorders>
            <w:shd w:val="clear" w:color="auto" w:fill="auto"/>
            <w:vAlign w:val="center"/>
          </w:tcPr>
          <w:p w14:paraId="4425E9C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48" w:type="dxa"/>
            <w:gridSpan w:val="2"/>
            <w:tcBorders>
              <w:top w:val="nil"/>
              <w:left w:val="nil"/>
              <w:bottom w:val="single" w:sz="4" w:space="0" w:color="auto"/>
              <w:right w:val="single" w:sz="4" w:space="0" w:color="auto"/>
            </w:tcBorders>
            <w:shd w:val="clear" w:color="auto" w:fill="auto"/>
            <w:vAlign w:val="center"/>
          </w:tcPr>
          <w:p w14:paraId="7D86E98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3BBA0FF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6C03B0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648A9D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345AE5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9EB60EC"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5F22284"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0522E1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2625FA5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学校校舍日常维修改造质量达标率</w:t>
            </w:r>
          </w:p>
        </w:tc>
        <w:tc>
          <w:tcPr>
            <w:tcW w:w="1150" w:type="dxa"/>
            <w:tcBorders>
              <w:top w:val="nil"/>
              <w:left w:val="nil"/>
              <w:bottom w:val="single" w:sz="4" w:space="0" w:color="auto"/>
              <w:right w:val="single" w:sz="4" w:space="0" w:color="auto"/>
            </w:tcBorders>
            <w:shd w:val="clear" w:color="auto" w:fill="auto"/>
            <w:vAlign w:val="center"/>
          </w:tcPr>
          <w:p w14:paraId="1A01471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48" w:type="dxa"/>
            <w:gridSpan w:val="2"/>
            <w:tcBorders>
              <w:top w:val="nil"/>
              <w:left w:val="nil"/>
              <w:bottom w:val="single" w:sz="4" w:space="0" w:color="auto"/>
              <w:right w:val="single" w:sz="4" w:space="0" w:color="auto"/>
            </w:tcBorders>
            <w:shd w:val="clear" w:color="auto" w:fill="auto"/>
            <w:vAlign w:val="center"/>
          </w:tcPr>
          <w:p w14:paraId="3E10869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1B07E47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18D35C2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7F8318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F45B61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33EBCF1"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8E321E6"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5C983EC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57AE7C4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购买教学设备质量合格率</w:t>
            </w:r>
          </w:p>
        </w:tc>
        <w:tc>
          <w:tcPr>
            <w:tcW w:w="1150" w:type="dxa"/>
            <w:tcBorders>
              <w:top w:val="nil"/>
              <w:left w:val="nil"/>
              <w:bottom w:val="single" w:sz="4" w:space="0" w:color="auto"/>
              <w:right w:val="single" w:sz="4" w:space="0" w:color="auto"/>
            </w:tcBorders>
            <w:shd w:val="clear" w:color="auto" w:fill="auto"/>
            <w:vAlign w:val="center"/>
          </w:tcPr>
          <w:p w14:paraId="5BE21A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48" w:type="dxa"/>
            <w:gridSpan w:val="2"/>
            <w:tcBorders>
              <w:top w:val="nil"/>
              <w:left w:val="nil"/>
              <w:bottom w:val="single" w:sz="4" w:space="0" w:color="auto"/>
              <w:right w:val="single" w:sz="4" w:space="0" w:color="auto"/>
            </w:tcBorders>
            <w:shd w:val="clear" w:color="auto" w:fill="auto"/>
            <w:vAlign w:val="center"/>
          </w:tcPr>
          <w:p w14:paraId="0C147D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092C23A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7D609E3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7EA3DC4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7E95C0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67F376"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F3E4FD"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3DA47FB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6AC3BBE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经费拨付及时性（%）</w:t>
            </w:r>
          </w:p>
        </w:tc>
        <w:tc>
          <w:tcPr>
            <w:tcW w:w="1150" w:type="dxa"/>
            <w:tcBorders>
              <w:top w:val="nil"/>
              <w:left w:val="nil"/>
              <w:bottom w:val="single" w:sz="4" w:space="0" w:color="auto"/>
              <w:right w:val="single" w:sz="4" w:space="0" w:color="auto"/>
            </w:tcBorders>
            <w:shd w:val="clear" w:color="auto" w:fill="auto"/>
            <w:vAlign w:val="center"/>
          </w:tcPr>
          <w:p w14:paraId="720DABB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48" w:type="dxa"/>
            <w:gridSpan w:val="2"/>
            <w:tcBorders>
              <w:top w:val="nil"/>
              <w:left w:val="nil"/>
              <w:bottom w:val="single" w:sz="4" w:space="0" w:color="auto"/>
              <w:right w:val="single" w:sz="4" w:space="0" w:color="auto"/>
            </w:tcBorders>
            <w:shd w:val="clear" w:color="auto" w:fill="auto"/>
            <w:vAlign w:val="center"/>
          </w:tcPr>
          <w:p w14:paraId="1181A14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351465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6A766CA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5C33524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00509F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E7CE672"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8A14BB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96" w:type="dxa"/>
            <w:gridSpan w:val="2"/>
            <w:tcBorders>
              <w:top w:val="nil"/>
              <w:left w:val="nil"/>
              <w:bottom w:val="single" w:sz="4" w:space="0" w:color="auto"/>
              <w:right w:val="single" w:sz="4" w:space="0" w:color="auto"/>
            </w:tcBorders>
            <w:shd w:val="clear" w:color="auto" w:fill="auto"/>
            <w:vAlign w:val="center"/>
          </w:tcPr>
          <w:p w14:paraId="0EE2ED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32C8782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150" w:type="dxa"/>
            <w:tcBorders>
              <w:top w:val="nil"/>
              <w:left w:val="nil"/>
              <w:bottom w:val="single" w:sz="4" w:space="0" w:color="auto"/>
              <w:right w:val="single" w:sz="4" w:space="0" w:color="auto"/>
            </w:tcBorders>
            <w:shd w:val="clear" w:color="auto" w:fill="auto"/>
            <w:vAlign w:val="center"/>
          </w:tcPr>
          <w:p w14:paraId="4FB75F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448" w:type="dxa"/>
            <w:gridSpan w:val="2"/>
            <w:tcBorders>
              <w:top w:val="nil"/>
              <w:left w:val="nil"/>
              <w:bottom w:val="single" w:sz="4" w:space="0" w:color="auto"/>
              <w:right w:val="single" w:sz="4" w:space="0" w:color="auto"/>
            </w:tcBorders>
            <w:shd w:val="clear" w:color="auto" w:fill="auto"/>
            <w:vAlign w:val="center"/>
          </w:tcPr>
          <w:p w14:paraId="48E4A0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05FBE50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2B8DED8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7EDD049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096F9E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C5B1F51"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ECD4C2E"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14F05B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63F9C2F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木垒县幼儿园维修改造项目</w:t>
            </w:r>
          </w:p>
        </w:tc>
        <w:tc>
          <w:tcPr>
            <w:tcW w:w="1150" w:type="dxa"/>
            <w:tcBorders>
              <w:top w:val="nil"/>
              <w:left w:val="nil"/>
              <w:bottom w:val="single" w:sz="4" w:space="0" w:color="auto"/>
              <w:right w:val="single" w:sz="4" w:space="0" w:color="auto"/>
            </w:tcBorders>
            <w:shd w:val="clear" w:color="auto" w:fill="auto"/>
            <w:vAlign w:val="center"/>
          </w:tcPr>
          <w:p w14:paraId="7FB8F2F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&lt;=8.80万元</w:t>
            </w:r>
          </w:p>
        </w:tc>
        <w:tc>
          <w:tcPr>
            <w:tcW w:w="1448" w:type="dxa"/>
            <w:gridSpan w:val="2"/>
            <w:tcBorders>
              <w:top w:val="nil"/>
              <w:left w:val="nil"/>
              <w:bottom w:val="single" w:sz="4" w:space="0" w:color="auto"/>
              <w:right w:val="single" w:sz="4" w:space="0" w:color="auto"/>
            </w:tcBorders>
            <w:shd w:val="clear" w:color="auto" w:fill="auto"/>
            <w:vAlign w:val="center"/>
          </w:tcPr>
          <w:p w14:paraId="754CDB6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=8.8万元</w:t>
            </w:r>
          </w:p>
        </w:tc>
        <w:tc>
          <w:tcPr>
            <w:tcW w:w="540" w:type="dxa"/>
            <w:tcBorders>
              <w:top w:val="single" w:sz="4" w:space="0" w:color="auto"/>
              <w:left w:val="nil"/>
              <w:bottom w:val="single" w:sz="4" w:space="0" w:color="auto"/>
              <w:right w:val="single" w:sz="4" w:space="0" w:color="auto"/>
            </w:tcBorders>
            <w:shd w:val="clear" w:color="auto" w:fill="auto"/>
            <w:vAlign w:val="center"/>
          </w:tcPr>
          <w:p w14:paraId="208995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593621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0C9FFC1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8BB8F0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AFE4DA3"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8F558EE"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37617F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3274617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木垒县教师培训支出</w:t>
            </w:r>
          </w:p>
        </w:tc>
        <w:tc>
          <w:tcPr>
            <w:tcW w:w="1150" w:type="dxa"/>
            <w:tcBorders>
              <w:top w:val="nil"/>
              <w:left w:val="nil"/>
              <w:bottom w:val="single" w:sz="4" w:space="0" w:color="auto"/>
              <w:right w:val="single" w:sz="4" w:space="0" w:color="auto"/>
            </w:tcBorders>
            <w:shd w:val="clear" w:color="auto" w:fill="auto"/>
            <w:vAlign w:val="center"/>
          </w:tcPr>
          <w:p w14:paraId="35CAD9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&lt;=4.40万元</w:t>
            </w:r>
          </w:p>
        </w:tc>
        <w:tc>
          <w:tcPr>
            <w:tcW w:w="1448" w:type="dxa"/>
            <w:gridSpan w:val="2"/>
            <w:tcBorders>
              <w:top w:val="nil"/>
              <w:left w:val="nil"/>
              <w:bottom w:val="single" w:sz="4" w:space="0" w:color="auto"/>
              <w:right w:val="single" w:sz="4" w:space="0" w:color="auto"/>
            </w:tcBorders>
            <w:shd w:val="clear" w:color="auto" w:fill="auto"/>
            <w:vAlign w:val="center"/>
          </w:tcPr>
          <w:p w14:paraId="41F6DA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=4.4万元</w:t>
            </w:r>
          </w:p>
        </w:tc>
        <w:tc>
          <w:tcPr>
            <w:tcW w:w="540" w:type="dxa"/>
            <w:tcBorders>
              <w:top w:val="single" w:sz="4" w:space="0" w:color="auto"/>
              <w:left w:val="nil"/>
              <w:bottom w:val="single" w:sz="4" w:space="0" w:color="auto"/>
              <w:right w:val="single" w:sz="4" w:space="0" w:color="auto"/>
            </w:tcBorders>
            <w:shd w:val="clear" w:color="auto" w:fill="auto"/>
            <w:vAlign w:val="center"/>
          </w:tcPr>
          <w:p w14:paraId="3636264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56671F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4D3BC32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4CD393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E6AFF26"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9CB1519"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4EF50DB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2A1BF0B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木垒县幼儿园</w:t>
            </w:r>
            <w:proofErr w:type="gramStart"/>
            <w:r>
              <w:rPr>
                <w:rFonts w:ascii="宋体" w:hAnsi="宋体" w:cs="宋体" w:hint="eastAsia"/>
                <w:color w:val="000000"/>
                <w:kern w:val="0"/>
                <w:sz w:val="20"/>
                <w:szCs w:val="20"/>
              </w:rPr>
              <w:t>水电暖及教学</w:t>
            </w:r>
            <w:proofErr w:type="gramEnd"/>
            <w:r>
              <w:rPr>
                <w:rFonts w:ascii="宋体" w:hAnsi="宋体" w:cs="宋体" w:hint="eastAsia"/>
                <w:color w:val="000000"/>
                <w:kern w:val="0"/>
                <w:sz w:val="20"/>
                <w:szCs w:val="20"/>
              </w:rPr>
              <w:t>设备购置</w:t>
            </w:r>
          </w:p>
        </w:tc>
        <w:tc>
          <w:tcPr>
            <w:tcW w:w="1150" w:type="dxa"/>
            <w:tcBorders>
              <w:top w:val="nil"/>
              <w:left w:val="nil"/>
              <w:bottom w:val="single" w:sz="4" w:space="0" w:color="auto"/>
              <w:right w:val="single" w:sz="4" w:space="0" w:color="auto"/>
            </w:tcBorders>
            <w:shd w:val="clear" w:color="auto" w:fill="auto"/>
            <w:vAlign w:val="center"/>
          </w:tcPr>
          <w:p w14:paraId="0CEE37A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&lt;=74.95万元</w:t>
            </w:r>
          </w:p>
        </w:tc>
        <w:tc>
          <w:tcPr>
            <w:tcW w:w="1448" w:type="dxa"/>
            <w:gridSpan w:val="2"/>
            <w:tcBorders>
              <w:top w:val="nil"/>
              <w:left w:val="nil"/>
              <w:bottom w:val="single" w:sz="4" w:space="0" w:color="auto"/>
              <w:right w:val="single" w:sz="4" w:space="0" w:color="auto"/>
            </w:tcBorders>
            <w:shd w:val="clear" w:color="auto" w:fill="auto"/>
            <w:vAlign w:val="center"/>
          </w:tcPr>
          <w:p w14:paraId="29DAE59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=74.95万元</w:t>
            </w:r>
          </w:p>
        </w:tc>
        <w:tc>
          <w:tcPr>
            <w:tcW w:w="540" w:type="dxa"/>
            <w:tcBorders>
              <w:top w:val="single" w:sz="4" w:space="0" w:color="auto"/>
              <w:left w:val="nil"/>
              <w:bottom w:val="single" w:sz="4" w:space="0" w:color="auto"/>
              <w:right w:val="single" w:sz="4" w:space="0" w:color="auto"/>
            </w:tcBorders>
            <w:shd w:val="clear" w:color="auto" w:fill="auto"/>
            <w:vAlign w:val="center"/>
          </w:tcPr>
          <w:p w14:paraId="4DA630A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7BA5B1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1E9E95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5B9D8F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0189500"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A18E650"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48483F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16ADE4A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0" w:type="dxa"/>
            <w:tcBorders>
              <w:top w:val="nil"/>
              <w:left w:val="nil"/>
              <w:bottom w:val="single" w:sz="4" w:space="0" w:color="auto"/>
              <w:right w:val="single" w:sz="4" w:space="0" w:color="auto"/>
            </w:tcBorders>
            <w:shd w:val="clear" w:color="auto" w:fill="auto"/>
            <w:vAlign w:val="center"/>
          </w:tcPr>
          <w:p w14:paraId="2829423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gridSpan w:val="2"/>
            <w:tcBorders>
              <w:top w:val="nil"/>
              <w:left w:val="nil"/>
              <w:bottom w:val="single" w:sz="4" w:space="0" w:color="auto"/>
              <w:right w:val="single" w:sz="4" w:space="0" w:color="auto"/>
            </w:tcBorders>
            <w:shd w:val="clear" w:color="auto" w:fill="auto"/>
            <w:vAlign w:val="center"/>
          </w:tcPr>
          <w:p w14:paraId="51DF161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dxa"/>
            <w:tcBorders>
              <w:top w:val="single" w:sz="4" w:space="0" w:color="auto"/>
              <w:left w:val="nil"/>
              <w:bottom w:val="single" w:sz="4" w:space="0" w:color="auto"/>
              <w:right w:val="single" w:sz="4" w:space="0" w:color="auto"/>
            </w:tcBorders>
            <w:shd w:val="clear" w:color="auto" w:fill="auto"/>
            <w:vAlign w:val="center"/>
          </w:tcPr>
          <w:p w14:paraId="766075A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6D8F8CE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371E053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04ABCB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C5E728"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441B86E"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484D38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556CB16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0" w:type="dxa"/>
            <w:tcBorders>
              <w:top w:val="nil"/>
              <w:left w:val="nil"/>
              <w:bottom w:val="single" w:sz="4" w:space="0" w:color="auto"/>
              <w:right w:val="single" w:sz="4" w:space="0" w:color="auto"/>
            </w:tcBorders>
            <w:shd w:val="clear" w:color="auto" w:fill="auto"/>
            <w:vAlign w:val="center"/>
          </w:tcPr>
          <w:p w14:paraId="45DF86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gridSpan w:val="2"/>
            <w:tcBorders>
              <w:top w:val="nil"/>
              <w:left w:val="nil"/>
              <w:bottom w:val="single" w:sz="4" w:space="0" w:color="auto"/>
              <w:right w:val="single" w:sz="4" w:space="0" w:color="auto"/>
            </w:tcBorders>
            <w:shd w:val="clear" w:color="auto" w:fill="auto"/>
            <w:vAlign w:val="center"/>
          </w:tcPr>
          <w:p w14:paraId="2B45346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dxa"/>
            <w:tcBorders>
              <w:top w:val="single" w:sz="4" w:space="0" w:color="auto"/>
              <w:left w:val="nil"/>
              <w:bottom w:val="single" w:sz="4" w:space="0" w:color="auto"/>
              <w:right w:val="single" w:sz="4" w:space="0" w:color="auto"/>
            </w:tcBorders>
            <w:shd w:val="clear" w:color="auto" w:fill="auto"/>
            <w:vAlign w:val="center"/>
          </w:tcPr>
          <w:p w14:paraId="18F76F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6781B5F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762EE6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0F9BE6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E3584BA"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631B6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96" w:type="dxa"/>
            <w:gridSpan w:val="2"/>
            <w:tcBorders>
              <w:top w:val="nil"/>
              <w:left w:val="nil"/>
              <w:bottom w:val="single" w:sz="4" w:space="0" w:color="auto"/>
              <w:right w:val="single" w:sz="4" w:space="0" w:color="auto"/>
            </w:tcBorders>
            <w:shd w:val="clear" w:color="auto" w:fill="auto"/>
            <w:vAlign w:val="center"/>
          </w:tcPr>
          <w:p w14:paraId="6C3DC5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18BCD4E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0" w:type="dxa"/>
            <w:tcBorders>
              <w:top w:val="nil"/>
              <w:left w:val="nil"/>
              <w:bottom w:val="single" w:sz="4" w:space="0" w:color="auto"/>
              <w:right w:val="single" w:sz="4" w:space="0" w:color="auto"/>
            </w:tcBorders>
            <w:shd w:val="clear" w:color="auto" w:fill="auto"/>
            <w:vAlign w:val="center"/>
          </w:tcPr>
          <w:p w14:paraId="1F401AF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gridSpan w:val="2"/>
            <w:tcBorders>
              <w:top w:val="nil"/>
              <w:left w:val="nil"/>
              <w:bottom w:val="single" w:sz="4" w:space="0" w:color="auto"/>
              <w:right w:val="single" w:sz="4" w:space="0" w:color="auto"/>
            </w:tcBorders>
            <w:shd w:val="clear" w:color="auto" w:fill="auto"/>
            <w:vAlign w:val="center"/>
          </w:tcPr>
          <w:p w14:paraId="7956BA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dxa"/>
            <w:tcBorders>
              <w:top w:val="single" w:sz="4" w:space="0" w:color="auto"/>
              <w:left w:val="nil"/>
              <w:bottom w:val="single" w:sz="4" w:space="0" w:color="auto"/>
              <w:right w:val="single" w:sz="4" w:space="0" w:color="auto"/>
            </w:tcBorders>
            <w:shd w:val="clear" w:color="auto" w:fill="auto"/>
            <w:vAlign w:val="center"/>
          </w:tcPr>
          <w:p w14:paraId="0F3387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46E0707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2B4855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3D06C5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80946D5"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6EF5109"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5604C9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10B4BC5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普惠性学前教育资源覆盖率</w:t>
            </w:r>
          </w:p>
        </w:tc>
        <w:tc>
          <w:tcPr>
            <w:tcW w:w="1150" w:type="dxa"/>
            <w:tcBorders>
              <w:top w:val="nil"/>
              <w:left w:val="nil"/>
              <w:bottom w:val="single" w:sz="4" w:space="0" w:color="auto"/>
              <w:right w:val="single" w:sz="4" w:space="0" w:color="auto"/>
            </w:tcBorders>
            <w:shd w:val="clear" w:color="auto" w:fill="auto"/>
            <w:vAlign w:val="center"/>
          </w:tcPr>
          <w:p w14:paraId="00A9AC6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48" w:type="dxa"/>
            <w:gridSpan w:val="2"/>
            <w:tcBorders>
              <w:top w:val="nil"/>
              <w:left w:val="nil"/>
              <w:bottom w:val="single" w:sz="4" w:space="0" w:color="auto"/>
              <w:right w:val="single" w:sz="4" w:space="0" w:color="auto"/>
            </w:tcBorders>
            <w:shd w:val="clear" w:color="auto" w:fill="auto"/>
            <w:vAlign w:val="center"/>
          </w:tcPr>
          <w:p w14:paraId="08477C4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3977849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392751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3475BC9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9C8529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D8C84E"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089207E"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37B058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03418D0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幼儿园正常运转率</w:t>
            </w:r>
          </w:p>
        </w:tc>
        <w:tc>
          <w:tcPr>
            <w:tcW w:w="1150" w:type="dxa"/>
            <w:tcBorders>
              <w:top w:val="nil"/>
              <w:left w:val="nil"/>
              <w:bottom w:val="single" w:sz="4" w:space="0" w:color="auto"/>
              <w:right w:val="single" w:sz="4" w:space="0" w:color="auto"/>
            </w:tcBorders>
            <w:shd w:val="clear" w:color="auto" w:fill="auto"/>
            <w:vAlign w:val="center"/>
          </w:tcPr>
          <w:p w14:paraId="04CB6E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1448" w:type="dxa"/>
            <w:gridSpan w:val="2"/>
            <w:tcBorders>
              <w:top w:val="nil"/>
              <w:left w:val="nil"/>
              <w:bottom w:val="single" w:sz="4" w:space="0" w:color="auto"/>
              <w:right w:val="single" w:sz="4" w:space="0" w:color="auto"/>
            </w:tcBorders>
            <w:shd w:val="clear" w:color="auto" w:fill="auto"/>
            <w:vAlign w:val="center"/>
          </w:tcPr>
          <w:p w14:paraId="0B5FD55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40" w:type="dxa"/>
            <w:tcBorders>
              <w:top w:val="single" w:sz="4" w:space="0" w:color="auto"/>
              <w:left w:val="nil"/>
              <w:bottom w:val="single" w:sz="4" w:space="0" w:color="auto"/>
              <w:right w:val="single" w:sz="4" w:space="0" w:color="auto"/>
            </w:tcBorders>
            <w:shd w:val="clear" w:color="auto" w:fill="auto"/>
            <w:vAlign w:val="center"/>
          </w:tcPr>
          <w:p w14:paraId="7688DD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7BAF76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1561F38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A54B70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5154ECF"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D7D40E0"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292EBDD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0136EE7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0" w:type="dxa"/>
            <w:tcBorders>
              <w:top w:val="nil"/>
              <w:left w:val="nil"/>
              <w:bottom w:val="single" w:sz="4" w:space="0" w:color="auto"/>
              <w:right w:val="single" w:sz="4" w:space="0" w:color="auto"/>
            </w:tcBorders>
            <w:shd w:val="clear" w:color="auto" w:fill="auto"/>
            <w:vAlign w:val="center"/>
          </w:tcPr>
          <w:p w14:paraId="336694D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gridSpan w:val="2"/>
            <w:tcBorders>
              <w:top w:val="nil"/>
              <w:left w:val="nil"/>
              <w:bottom w:val="single" w:sz="4" w:space="0" w:color="auto"/>
              <w:right w:val="single" w:sz="4" w:space="0" w:color="auto"/>
            </w:tcBorders>
            <w:shd w:val="clear" w:color="auto" w:fill="auto"/>
            <w:vAlign w:val="center"/>
          </w:tcPr>
          <w:p w14:paraId="01688E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dxa"/>
            <w:tcBorders>
              <w:top w:val="single" w:sz="4" w:space="0" w:color="auto"/>
              <w:left w:val="nil"/>
              <w:bottom w:val="single" w:sz="4" w:space="0" w:color="auto"/>
              <w:right w:val="single" w:sz="4" w:space="0" w:color="auto"/>
            </w:tcBorders>
            <w:shd w:val="clear" w:color="auto" w:fill="auto"/>
            <w:vAlign w:val="center"/>
          </w:tcPr>
          <w:p w14:paraId="2322BD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06DF2AC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3A78E0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1F5712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FEFF08"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8AAE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96" w:type="dxa"/>
            <w:gridSpan w:val="2"/>
            <w:tcBorders>
              <w:top w:val="nil"/>
              <w:left w:val="nil"/>
              <w:bottom w:val="single" w:sz="4" w:space="0" w:color="auto"/>
              <w:right w:val="single" w:sz="4" w:space="0" w:color="auto"/>
            </w:tcBorders>
            <w:shd w:val="clear" w:color="auto" w:fill="auto"/>
            <w:vAlign w:val="center"/>
          </w:tcPr>
          <w:p w14:paraId="6E48A6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7432DD2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学校和教师满意度</w:t>
            </w:r>
          </w:p>
        </w:tc>
        <w:tc>
          <w:tcPr>
            <w:tcW w:w="1150" w:type="dxa"/>
            <w:tcBorders>
              <w:top w:val="nil"/>
              <w:left w:val="nil"/>
              <w:bottom w:val="single" w:sz="4" w:space="0" w:color="auto"/>
              <w:right w:val="single" w:sz="4" w:space="0" w:color="auto"/>
            </w:tcBorders>
            <w:shd w:val="clear" w:color="auto" w:fill="auto"/>
            <w:vAlign w:val="center"/>
          </w:tcPr>
          <w:p w14:paraId="5E5A4E1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448" w:type="dxa"/>
            <w:gridSpan w:val="2"/>
            <w:tcBorders>
              <w:top w:val="nil"/>
              <w:left w:val="nil"/>
              <w:bottom w:val="single" w:sz="4" w:space="0" w:color="auto"/>
              <w:right w:val="single" w:sz="4" w:space="0" w:color="auto"/>
            </w:tcBorders>
            <w:shd w:val="clear" w:color="auto" w:fill="auto"/>
            <w:vAlign w:val="center"/>
          </w:tcPr>
          <w:p w14:paraId="4971F7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0" w:type="dxa"/>
            <w:tcBorders>
              <w:top w:val="single" w:sz="4" w:space="0" w:color="auto"/>
              <w:left w:val="nil"/>
              <w:bottom w:val="single" w:sz="4" w:space="0" w:color="auto"/>
              <w:right w:val="single" w:sz="4" w:space="0" w:color="auto"/>
            </w:tcBorders>
            <w:shd w:val="clear" w:color="auto" w:fill="auto"/>
            <w:vAlign w:val="center"/>
          </w:tcPr>
          <w:p w14:paraId="34424FA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6EF708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160FA9E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C53439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00309DC"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F9E205A"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304BF8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6D7734D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家长和学生满意度</w:t>
            </w:r>
          </w:p>
        </w:tc>
        <w:tc>
          <w:tcPr>
            <w:tcW w:w="1150" w:type="dxa"/>
            <w:tcBorders>
              <w:top w:val="nil"/>
              <w:left w:val="nil"/>
              <w:bottom w:val="single" w:sz="4" w:space="0" w:color="auto"/>
              <w:right w:val="single" w:sz="4" w:space="0" w:color="auto"/>
            </w:tcBorders>
            <w:shd w:val="clear" w:color="auto" w:fill="auto"/>
            <w:vAlign w:val="center"/>
          </w:tcPr>
          <w:p w14:paraId="113389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448" w:type="dxa"/>
            <w:gridSpan w:val="2"/>
            <w:tcBorders>
              <w:top w:val="nil"/>
              <w:left w:val="nil"/>
              <w:bottom w:val="single" w:sz="4" w:space="0" w:color="auto"/>
              <w:right w:val="single" w:sz="4" w:space="0" w:color="auto"/>
            </w:tcBorders>
            <w:shd w:val="clear" w:color="auto" w:fill="auto"/>
            <w:vAlign w:val="center"/>
          </w:tcPr>
          <w:p w14:paraId="0125586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0" w:type="dxa"/>
            <w:tcBorders>
              <w:top w:val="single" w:sz="4" w:space="0" w:color="auto"/>
              <w:left w:val="nil"/>
              <w:bottom w:val="single" w:sz="4" w:space="0" w:color="auto"/>
              <w:right w:val="single" w:sz="4" w:space="0" w:color="auto"/>
            </w:tcBorders>
            <w:shd w:val="clear" w:color="auto" w:fill="auto"/>
            <w:vAlign w:val="center"/>
          </w:tcPr>
          <w:p w14:paraId="10BD66C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4D1D71D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7DA5CA6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A578A0D" w14:textId="77777777">
        <w:trPr>
          <w:trHeight w:val="288"/>
          <w:jc w:val="center"/>
        </w:trPr>
        <w:tc>
          <w:tcPr>
            <w:tcW w:w="597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154AD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0" w:type="dxa"/>
            <w:tcBorders>
              <w:top w:val="single" w:sz="4" w:space="0" w:color="auto"/>
              <w:left w:val="nil"/>
              <w:bottom w:val="single" w:sz="4" w:space="0" w:color="auto"/>
              <w:right w:val="single" w:sz="4" w:space="0" w:color="auto"/>
            </w:tcBorders>
            <w:shd w:val="clear" w:color="auto" w:fill="auto"/>
            <w:vAlign w:val="center"/>
          </w:tcPr>
          <w:p w14:paraId="2899A96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2A0510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1F480E4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B57D9EA" w14:textId="77777777" w:rsidR="00D33942" w:rsidRDefault="00D33942">
      <w:pPr>
        <w:jc w:val="left"/>
        <w:rPr>
          <w:rFonts w:ascii="仿宋_GB2312" w:eastAsia="仿宋_GB2312"/>
          <w:sz w:val="32"/>
          <w:szCs w:val="32"/>
        </w:rPr>
      </w:pPr>
    </w:p>
    <w:tbl>
      <w:tblPr>
        <w:tblW w:w="4869" w:type="pct"/>
        <w:jc w:val="center"/>
        <w:tblLook w:val="04A0" w:firstRow="1" w:lastRow="0" w:firstColumn="1" w:lastColumn="0" w:noHBand="0" w:noVBand="1"/>
      </w:tblPr>
      <w:tblGrid>
        <w:gridCol w:w="416"/>
        <w:gridCol w:w="806"/>
        <w:gridCol w:w="930"/>
        <w:gridCol w:w="362"/>
        <w:gridCol w:w="1004"/>
        <w:gridCol w:w="551"/>
        <w:gridCol w:w="1016"/>
        <w:gridCol w:w="916"/>
        <w:gridCol w:w="133"/>
        <w:gridCol w:w="419"/>
        <w:gridCol w:w="93"/>
        <w:gridCol w:w="603"/>
        <w:gridCol w:w="334"/>
        <w:gridCol w:w="716"/>
      </w:tblGrid>
      <w:tr w:rsidR="00D33942" w14:paraId="39A8372C"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44FEF9C"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516EBACF"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559646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5EA0D2A1" w14:textId="77777777">
        <w:trPr>
          <w:trHeight w:val="288"/>
          <w:jc w:val="center"/>
        </w:trPr>
        <w:tc>
          <w:tcPr>
            <w:tcW w:w="1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171C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077" w:type="dxa"/>
            <w:gridSpan w:val="12"/>
            <w:tcBorders>
              <w:top w:val="single" w:sz="4" w:space="0" w:color="auto"/>
              <w:left w:val="nil"/>
              <w:bottom w:val="single" w:sz="4" w:space="0" w:color="auto"/>
              <w:right w:val="single" w:sz="4" w:space="0" w:color="auto"/>
            </w:tcBorders>
            <w:shd w:val="clear" w:color="auto" w:fill="auto"/>
            <w:vAlign w:val="center"/>
          </w:tcPr>
          <w:p w14:paraId="72771D0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木垒县教育局--2023年支持学前教育发展资金（156.16万元）</w:t>
            </w:r>
          </w:p>
        </w:tc>
      </w:tr>
      <w:tr w:rsidR="00D33942" w14:paraId="002E21D5" w14:textId="77777777">
        <w:trPr>
          <w:trHeight w:val="288"/>
          <w:jc w:val="center"/>
        </w:trPr>
        <w:tc>
          <w:tcPr>
            <w:tcW w:w="1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D62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3" w:type="dxa"/>
            <w:gridSpan w:val="5"/>
            <w:tcBorders>
              <w:top w:val="single" w:sz="4" w:space="0" w:color="auto"/>
              <w:left w:val="nil"/>
              <w:bottom w:val="single" w:sz="4" w:space="0" w:color="auto"/>
              <w:right w:val="single" w:sz="4" w:space="0" w:color="auto"/>
            </w:tcBorders>
            <w:shd w:val="clear" w:color="auto" w:fill="auto"/>
            <w:vAlign w:val="center"/>
          </w:tcPr>
          <w:p w14:paraId="2E87E7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EC5FA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5" w:type="dxa"/>
            <w:gridSpan w:val="5"/>
            <w:tcBorders>
              <w:top w:val="single" w:sz="4" w:space="0" w:color="auto"/>
              <w:left w:val="nil"/>
              <w:bottom w:val="single" w:sz="4" w:space="0" w:color="auto"/>
              <w:right w:val="single" w:sz="4" w:space="0" w:color="auto"/>
            </w:tcBorders>
            <w:shd w:val="clear" w:color="auto" w:fill="auto"/>
            <w:vAlign w:val="center"/>
          </w:tcPr>
          <w:p w14:paraId="7C1D03F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61405C36" w14:textId="77777777">
        <w:trPr>
          <w:trHeight w:val="480"/>
          <w:jc w:val="center"/>
        </w:trPr>
        <w:tc>
          <w:tcPr>
            <w:tcW w:w="12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D488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930" w:type="dxa"/>
            <w:tcBorders>
              <w:top w:val="single" w:sz="4" w:space="0" w:color="auto"/>
              <w:left w:val="nil"/>
              <w:bottom w:val="single" w:sz="4" w:space="0" w:color="auto"/>
              <w:right w:val="single" w:sz="4" w:space="0" w:color="auto"/>
            </w:tcBorders>
            <w:shd w:val="clear" w:color="auto" w:fill="auto"/>
            <w:vAlign w:val="center"/>
          </w:tcPr>
          <w:p w14:paraId="688C13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66" w:type="dxa"/>
            <w:gridSpan w:val="2"/>
            <w:tcBorders>
              <w:top w:val="nil"/>
              <w:left w:val="nil"/>
              <w:bottom w:val="single" w:sz="4" w:space="0" w:color="auto"/>
              <w:right w:val="single" w:sz="4" w:space="0" w:color="auto"/>
            </w:tcBorders>
            <w:shd w:val="clear" w:color="auto" w:fill="auto"/>
            <w:vAlign w:val="center"/>
          </w:tcPr>
          <w:p w14:paraId="60CEC5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67" w:type="dxa"/>
            <w:gridSpan w:val="2"/>
            <w:tcBorders>
              <w:top w:val="single" w:sz="4" w:space="0" w:color="auto"/>
              <w:left w:val="nil"/>
              <w:bottom w:val="single" w:sz="4" w:space="0" w:color="auto"/>
              <w:right w:val="single" w:sz="4" w:space="0" w:color="auto"/>
            </w:tcBorders>
            <w:shd w:val="clear" w:color="auto" w:fill="auto"/>
            <w:vAlign w:val="center"/>
          </w:tcPr>
          <w:p w14:paraId="776F883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CC8C42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D18D1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0C198A6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4ADED28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65A8DCB2" w14:textId="77777777">
        <w:trPr>
          <w:trHeight w:val="441"/>
          <w:jc w:val="center"/>
        </w:trPr>
        <w:tc>
          <w:tcPr>
            <w:tcW w:w="1223" w:type="dxa"/>
            <w:gridSpan w:val="2"/>
            <w:vMerge/>
            <w:tcBorders>
              <w:top w:val="single" w:sz="4" w:space="0" w:color="auto"/>
              <w:left w:val="single" w:sz="4" w:space="0" w:color="auto"/>
              <w:bottom w:val="single" w:sz="4" w:space="0" w:color="auto"/>
              <w:right w:val="single" w:sz="4" w:space="0" w:color="auto"/>
            </w:tcBorders>
            <w:vAlign w:val="center"/>
          </w:tcPr>
          <w:p w14:paraId="7D1E8085" w14:textId="77777777" w:rsidR="00D33942" w:rsidRDefault="00D33942">
            <w:pPr>
              <w:widowControl/>
              <w:jc w:val="left"/>
              <w:rPr>
                <w:rFonts w:ascii="宋体" w:hAnsi="宋体" w:cs="宋体" w:hint="eastAsia"/>
                <w:color w:val="000000"/>
                <w:kern w:val="0"/>
                <w:sz w:val="20"/>
                <w:szCs w:val="20"/>
              </w:rPr>
            </w:pPr>
          </w:p>
        </w:tc>
        <w:tc>
          <w:tcPr>
            <w:tcW w:w="930" w:type="dxa"/>
            <w:tcBorders>
              <w:top w:val="single" w:sz="4" w:space="0" w:color="auto"/>
              <w:left w:val="nil"/>
              <w:bottom w:val="single" w:sz="4" w:space="0" w:color="auto"/>
              <w:right w:val="single" w:sz="4" w:space="0" w:color="auto"/>
            </w:tcBorders>
            <w:shd w:val="clear" w:color="auto" w:fill="auto"/>
            <w:vAlign w:val="center"/>
          </w:tcPr>
          <w:p w14:paraId="163566A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66" w:type="dxa"/>
            <w:gridSpan w:val="2"/>
            <w:tcBorders>
              <w:top w:val="nil"/>
              <w:left w:val="nil"/>
              <w:bottom w:val="single" w:sz="4" w:space="0" w:color="auto"/>
              <w:right w:val="single" w:sz="4" w:space="0" w:color="auto"/>
            </w:tcBorders>
            <w:shd w:val="clear" w:color="auto" w:fill="auto"/>
            <w:vAlign w:val="center"/>
          </w:tcPr>
          <w:p w14:paraId="19AFE3B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156.16</w:t>
            </w:r>
          </w:p>
        </w:tc>
        <w:tc>
          <w:tcPr>
            <w:tcW w:w="1567" w:type="dxa"/>
            <w:gridSpan w:val="2"/>
            <w:tcBorders>
              <w:top w:val="single" w:sz="4" w:space="0" w:color="auto"/>
              <w:left w:val="nil"/>
              <w:bottom w:val="single" w:sz="4" w:space="0" w:color="auto"/>
              <w:right w:val="single" w:sz="4" w:space="0" w:color="auto"/>
            </w:tcBorders>
            <w:shd w:val="clear" w:color="auto" w:fill="auto"/>
            <w:vAlign w:val="center"/>
          </w:tcPr>
          <w:p w14:paraId="0BBFD5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156.16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96F3A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156.16</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B2B56F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68B32F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D3998D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318F1881" w14:textId="77777777">
        <w:trPr>
          <w:trHeight w:val="441"/>
          <w:jc w:val="center"/>
        </w:trPr>
        <w:tc>
          <w:tcPr>
            <w:tcW w:w="1223" w:type="dxa"/>
            <w:gridSpan w:val="2"/>
            <w:vMerge/>
            <w:tcBorders>
              <w:top w:val="single" w:sz="4" w:space="0" w:color="auto"/>
              <w:left w:val="single" w:sz="4" w:space="0" w:color="auto"/>
              <w:bottom w:val="single" w:sz="4" w:space="0" w:color="auto"/>
              <w:right w:val="single" w:sz="4" w:space="0" w:color="auto"/>
            </w:tcBorders>
            <w:vAlign w:val="center"/>
          </w:tcPr>
          <w:p w14:paraId="1A279725" w14:textId="77777777" w:rsidR="00D33942" w:rsidRDefault="00D33942">
            <w:pPr>
              <w:widowControl/>
              <w:jc w:val="left"/>
              <w:rPr>
                <w:rFonts w:ascii="宋体" w:hAnsi="宋体" w:cs="宋体" w:hint="eastAsia"/>
                <w:color w:val="000000"/>
                <w:kern w:val="0"/>
                <w:sz w:val="20"/>
                <w:szCs w:val="20"/>
              </w:rPr>
            </w:pPr>
          </w:p>
        </w:tc>
        <w:tc>
          <w:tcPr>
            <w:tcW w:w="930" w:type="dxa"/>
            <w:tcBorders>
              <w:top w:val="single" w:sz="4" w:space="0" w:color="auto"/>
              <w:left w:val="nil"/>
              <w:bottom w:val="single" w:sz="4" w:space="0" w:color="auto"/>
              <w:right w:val="single" w:sz="4" w:space="0" w:color="auto"/>
            </w:tcBorders>
            <w:shd w:val="clear" w:color="auto" w:fill="auto"/>
            <w:vAlign w:val="center"/>
          </w:tcPr>
          <w:p w14:paraId="7BDE314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66" w:type="dxa"/>
            <w:gridSpan w:val="2"/>
            <w:tcBorders>
              <w:top w:val="nil"/>
              <w:left w:val="nil"/>
              <w:bottom w:val="single" w:sz="4" w:space="0" w:color="auto"/>
              <w:right w:val="single" w:sz="4" w:space="0" w:color="auto"/>
            </w:tcBorders>
            <w:shd w:val="clear" w:color="auto" w:fill="auto"/>
            <w:vAlign w:val="center"/>
          </w:tcPr>
          <w:p w14:paraId="1615F5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156.16</w:t>
            </w:r>
          </w:p>
        </w:tc>
        <w:tc>
          <w:tcPr>
            <w:tcW w:w="1567" w:type="dxa"/>
            <w:gridSpan w:val="2"/>
            <w:tcBorders>
              <w:top w:val="single" w:sz="4" w:space="0" w:color="auto"/>
              <w:left w:val="nil"/>
              <w:bottom w:val="single" w:sz="4" w:space="0" w:color="auto"/>
              <w:right w:val="single" w:sz="4" w:space="0" w:color="auto"/>
            </w:tcBorders>
            <w:shd w:val="clear" w:color="auto" w:fill="auto"/>
            <w:vAlign w:val="center"/>
          </w:tcPr>
          <w:p w14:paraId="637F73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156.16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B7BD4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156.16</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88853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30F6B2C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3355F2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2453FCEA" w14:textId="77777777">
        <w:trPr>
          <w:trHeight w:val="441"/>
          <w:jc w:val="center"/>
        </w:trPr>
        <w:tc>
          <w:tcPr>
            <w:tcW w:w="1223" w:type="dxa"/>
            <w:gridSpan w:val="2"/>
            <w:vMerge/>
            <w:tcBorders>
              <w:top w:val="single" w:sz="4" w:space="0" w:color="auto"/>
              <w:left w:val="single" w:sz="4" w:space="0" w:color="auto"/>
              <w:bottom w:val="single" w:sz="4" w:space="0" w:color="auto"/>
              <w:right w:val="single" w:sz="4" w:space="0" w:color="auto"/>
            </w:tcBorders>
            <w:vAlign w:val="center"/>
          </w:tcPr>
          <w:p w14:paraId="59ABEA73" w14:textId="77777777" w:rsidR="00D33942" w:rsidRDefault="00D33942">
            <w:pPr>
              <w:widowControl/>
              <w:jc w:val="left"/>
              <w:rPr>
                <w:rFonts w:ascii="宋体" w:hAnsi="宋体" w:cs="宋体" w:hint="eastAsia"/>
                <w:color w:val="000000"/>
                <w:kern w:val="0"/>
                <w:sz w:val="20"/>
                <w:szCs w:val="20"/>
              </w:rPr>
            </w:pPr>
          </w:p>
        </w:tc>
        <w:tc>
          <w:tcPr>
            <w:tcW w:w="930" w:type="dxa"/>
            <w:tcBorders>
              <w:top w:val="single" w:sz="4" w:space="0" w:color="auto"/>
              <w:left w:val="nil"/>
              <w:bottom w:val="single" w:sz="4" w:space="0" w:color="auto"/>
              <w:right w:val="single" w:sz="4" w:space="0" w:color="auto"/>
            </w:tcBorders>
            <w:shd w:val="clear" w:color="auto" w:fill="auto"/>
            <w:vAlign w:val="center"/>
          </w:tcPr>
          <w:p w14:paraId="334E299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366" w:type="dxa"/>
            <w:gridSpan w:val="2"/>
            <w:tcBorders>
              <w:top w:val="nil"/>
              <w:left w:val="nil"/>
              <w:bottom w:val="single" w:sz="4" w:space="0" w:color="auto"/>
              <w:right w:val="single" w:sz="4" w:space="0" w:color="auto"/>
            </w:tcBorders>
            <w:shd w:val="clear" w:color="auto" w:fill="auto"/>
          </w:tcPr>
          <w:p w14:paraId="589EBB0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67" w:type="dxa"/>
            <w:gridSpan w:val="2"/>
            <w:tcBorders>
              <w:top w:val="single" w:sz="4" w:space="0" w:color="auto"/>
              <w:left w:val="nil"/>
              <w:bottom w:val="single" w:sz="4" w:space="0" w:color="auto"/>
              <w:right w:val="single" w:sz="4" w:space="0" w:color="auto"/>
            </w:tcBorders>
            <w:shd w:val="clear" w:color="auto" w:fill="auto"/>
          </w:tcPr>
          <w:p w14:paraId="5C7A03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9" w:type="dxa"/>
            <w:gridSpan w:val="2"/>
            <w:tcBorders>
              <w:top w:val="single" w:sz="4" w:space="0" w:color="auto"/>
              <w:left w:val="nil"/>
              <w:bottom w:val="single" w:sz="4" w:space="0" w:color="auto"/>
              <w:right w:val="single" w:sz="4" w:space="0" w:color="auto"/>
            </w:tcBorders>
            <w:shd w:val="clear" w:color="auto" w:fill="auto"/>
          </w:tcPr>
          <w:p w14:paraId="4FEC525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820114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414293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22DDBB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439F5355"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51A5E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70" w:type="dxa"/>
            <w:gridSpan w:val="6"/>
            <w:tcBorders>
              <w:top w:val="single" w:sz="4" w:space="0" w:color="auto"/>
              <w:left w:val="nil"/>
              <w:bottom w:val="single" w:sz="4" w:space="0" w:color="auto"/>
              <w:right w:val="single" w:sz="4" w:space="0" w:color="auto"/>
            </w:tcBorders>
            <w:shd w:val="clear" w:color="auto" w:fill="auto"/>
            <w:vAlign w:val="center"/>
          </w:tcPr>
          <w:p w14:paraId="1F9F5EE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14" w:type="dxa"/>
            <w:gridSpan w:val="7"/>
            <w:tcBorders>
              <w:top w:val="single" w:sz="4" w:space="0" w:color="auto"/>
              <w:left w:val="nil"/>
              <w:bottom w:val="single" w:sz="4" w:space="0" w:color="auto"/>
              <w:right w:val="single" w:sz="4" w:space="0" w:color="auto"/>
            </w:tcBorders>
            <w:shd w:val="clear" w:color="auto" w:fill="auto"/>
            <w:vAlign w:val="center"/>
          </w:tcPr>
          <w:p w14:paraId="400966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3133556E"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524CB3D4" w14:textId="77777777" w:rsidR="00D33942" w:rsidRDefault="00D33942">
            <w:pPr>
              <w:widowControl/>
              <w:jc w:val="left"/>
              <w:rPr>
                <w:rFonts w:ascii="宋体" w:hAnsi="宋体" w:cs="宋体" w:hint="eastAsia"/>
                <w:color w:val="000000"/>
                <w:kern w:val="0"/>
                <w:sz w:val="20"/>
                <w:szCs w:val="20"/>
              </w:rPr>
            </w:pPr>
          </w:p>
        </w:tc>
        <w:tc>
          <w:tcPr>
            <w:tcW w:w="4670" w:type="dxa"/>
            <w:gridSpan w:val="6"/>
            <w:tcBorders>
              <w:top w:val="single" w:sz="4" w:space="0" w:color="auto"/>
              <w:left w:val="nil"/>
              <w:bottom w:val="single" w:sz="4" w:space="0" w:color="auto"/>
              <w:right w:val="single" w:sz="4" w:space="0" w:color="auto"/>
            </w:tcBorders>
            <w:shd w:val="clear" w:color="auto" w:fill="auto"/>
          </w:tcPr>
          <w:p w14:paraId="639B9E9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根据《关于提前下达2023年新疆西藏等地区教育特殊补助资金的通知》（昌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[2022]86号）文件要求，木垒县教育局计划使用156.16万元资金，给予各幼儿园正常经费保障。</w:t>
            </w:r>
          </w:p>
        </w:tc>
        <w:tc>
          <w:tcPr>
            <w:tcW w:w="3214" w:type="dxa"/>
            <w:gridSpan w:val="7"/>
            <w:tcBorders>
              <w:top w:val="single" w:sz="4" w:space="0" w:color="auto"/>
              <w:left w:val="nil"/>
              <w:bottom w:val="single" w:sz="4" w:space="0" w:color="auto"/>
              <w:right w:val="single" w:sz="4" w:space="0" w:color="auto"/>
            </w:tcBorders>
            <w:shd w:val="clear" w:color="auto" w:fill="auto"/>
          </w:tcPr>
          <w:p w14:paraId="641FC0C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自评之日，本项目已完成保障全县16所幼儿园相关教学及配套设施维修维护和全县幼儿教师的学习培训，项目的实施推动了各幼儿园教师业务能力的提升，解决了各幼儿园正常经费保障问题，改善了学生的学习生活环境和日常保障。</w:t>
            </w:r>
          </w:p>
        </w:tc>
      </w:tr>
      <w:tr w:rsidR="00D33942" w14:paraId="76C891EB"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9612D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14:paraId="401038B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92"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95BFA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B25B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1D72D7D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tcPr>
          <w:p w14:paraId="59CEC8C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F8DE7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7C79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3D4D3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064E7A5A"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0792DB23"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27ED7D72" w14:textId="77777777" w:rsidR="00D33942" w:rsidRDefault="00D33942">
            <w:pPr>
              <w:widowControl/>
              <w:jc w:val="left"/>
              <w:rPr>
                <w:rFonts w:ascii="宋体" w:hAnsi="宋体" w:cs="宋体" w:hint="eastAsia"/>
                <w:color w:val="000000"/>
                <w:kern w:val="0"/>
                <w:sz w:val="20"/>
                <w:szCs w:val="20"/>
              </w:rPr>
            </w:pPr>
          </w:p>
        </w:tc>
        <w:tc>
          <w:tcPr>
            <w:tcW w:w="1292" w:type="dxa"/>
            <w:gridSpan w:val="2"/>
            <w:vMerge/>
            <w:tcBorders>
              <w:top w:val="nil"/>
              <w:left w:val="single" w:sz="4" w:space="0" w:color="auto"/>
              <w:bottom w:val="single" w:sz="4" w:space="0" w:color="auto"/>
              <w:right w:val="single" w:sz="4" w:space="0" w:color="auto"/>
            </w:tcBorders>
            <w:vAlign w:val="center"/>
          </w:tcPr>
          <w:p w14:paraId="5CF24CF0" w14:textId="77777777" w:rsidR="00D33942" w:rsidRDefault="00D33942">
            <w:pPr>
              <w:widowControl/>
              <w:jc w:val="left"/>
              <w:rPr>
                <w:rFonts w:ascii="宋体" w:hAnsi="宋体" w:cs="宋体" w:hint="eastAsia"/>
                <w:color w:val="000000"/>
                <w:kern w:val="0"/>
                <w:sz w:val="20"/>
                <w:szCs w:val="20"/>
              </w:rPr>
            </w:pPr>
          </w:p>
        </w:tc>
        <w:tc>
          <w:tcPr>
            <w:tcW w:w="1555" w:type="dxa"/>
            <w:gridSpan w:val="2"/>
            <w:vMerge/>
            <w:tcBorders>
              <w:top w:val="single" w:sz="4" w:space="0" w:color="auto"/>
              <w:left w:val="single" w:sz="4" w:space="0" w:color="auto"/>
              <w:bottom w:val="single" w:sz="4" w:space="0" w:color="auto"/>
              <w:right w:val="single" w:sz="4" w:space="0" w:color="auto"/>
            </w:tcBorders>
            <w:vAlign w:val="center"/>
          </w:tcPr>
          <w:p w14:paraId="567E7AD0" w14:textId="77777777" w:rsidR="00D33942" w:rsidRDefault="00D33942">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tcPr>
          <w:p w14:paraId="4D3A5F6B" w14:textId="77777777" w:rsidR="00D33942" w:rsidRDefault="00D33942">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tcPr>
          <w:p w14:paraId="536B6E40" w14:textId="77777777" w:rsidR="00D33942" w:rsidRDefault="00D33942">
            <w:pPr>
              <w:widowControl/>
              <w:jc w:val="left"/>
              <w:rPr>
                <w:rFonts w:ascii="宋体" w:hAnsi="宋体" w:cs="宋体" w:hint="eastAsia"/>
                <w:color w:val="000000"/>
                <w:kern w:val="0"/>
                <w:sz w:val="20"/>
                <w:szCs w:val="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5B717A0B" w14:textId="77777777" w:rsidR="00D33942" w:rsidRDefault="00D33942">
            <w:pPr>
              <w:widowControl/>
              <w:jc w:val="left"/>
              <w:rPr>
                <w:rFonts w:ascii="宋体" w:hAnsi="宋体" w:cs="宋体" w:hint="eastAsia"/>
                <w:color w:val="000000"/>
                <w:kern w:val="0"/>
                <w:sz w:val="20"/>
                <w:szCs w:val="20"/>
              </w:rPr>
            </w:pPr>
          </w:p>
        </w:tc>
        <w:tc>
          <w:tcPr>
            <w:tcW w:w="696" w:type="dxa"/>
            <w:gridSpan w:val="2"/>
            <w:vMerge/>
            <w:tcBorders>
              <w:top w:val="single" w:sz="4" w:space="0" w:color="auto"/>
              <w:left w:val="single" w:sz="4" w:space="0" w:color="auto"/>
              <w:bottom w:val="single" w:sz="4" w:space="0" w:color="auto"/>
              <w:right w:val="single" w:sz="4" w:space="0" w:color="auto"/>
            </w:tcBorders>
            <w:vAlign w:val="center"/>
          </w:tcPr>
          <w:p w14:paraId="2B63EE4F" w14:textId="77777777" w:rsidR="00D33942" w:rsidRDefault="00D33942">
            <w:pPr>
              <w:widowControl/>
              <w:jc w:val="left"/>
              <w:rPr>
                <w:rFonts w:ascii="宋体" w:hAnsi="宋体" w:cs="宋体" w:hint="eastAsia"/>
                <w:color w:val="000000"/>
                <w:kern w:val="0"/>
                <w:sz w:val="20"/>
                <w:szCs w:val="20"/>
              </w:rPr>
            </w:pPr>
          </w:p>
        </w:tc>
        <w:tc>
          <w:tcPr>
            <w:tcW w:w="1050" w:type="dxa"/>
            <w:gridSpan w:val="2"/>
            <w:vMerge/>
            <w:tcBorders>
              <w:top w:val="single" w:sz="4" w:space="0" w:color="auto"/>
              <w:left w:val="single" w:sz="4" w:space="0" w:color="auto"/>
              <w:bottom w:val="single" w:sz="4" w:space="0" w:color="auto"/>
              <w:right w:val="single" w:sz="4" w:space="0" w:color="auto"/>
            </w:tcBorders>
            <w:vAlign w:val="center"/>
          </w:tcPr>
          <w:p w14:paraId="33BA1F45" w14:textId="77777777" w:rsidR="00D33942" w:rsidRDefault="00D33942">
            <w:pPr>
              <w:widowControl/>
              <w:jc w:val="left"/>
              <w:rPr>
                <w:rFonts w:ascii="宋体" w:hAnsi="宋体" w:cs="宋体" w:hint="eastAsia"/>
                <w:color w:val="000000"/>
                <w:kern w:val="0"/>
                <w:sz w:val="20"/>
                <w:szCs w:val="20"/>
              </w:rPr>
            </w:pPr>
          </w:p>
        </w:tc>
      </w:tr>
      <w:tr w:rsidR="00D33942" w14:paraId="1C62C74E"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BB891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w:t>
            </w:r>
            <w:r>
              <w:rPr>
                <w:rFonts w:ascii="宋体" w:hAnsi="宋体" w:cs="宋体" w:hint="eastAsia"/>
                <w:color w:val="000000"/>
                <w:kern w:val="0"/>
                <w:sz w:val="20"/>
                <w:szCs w:val="20"/>
              </w:rPr>
              <w:lastRenderedPageBreak/>
              <w:t>标完成情况</w:t>
            </w: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14:paraId="42BF68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292" w:type="dxa"/>
            <w:gridSpan w:val="2"/>
            <w:tcBorders>
              <w:top w:val="nil"/>
              <w:left w:val="nil"/>
              <w:bottom w:val="single" w:sz="4" w:space="0" w:color="auto"/>
              <w:right w:val="single" w:sz="4" w:space="0" w:color="auto"/>
            </w:tcBorders>
            <w:shd w:val="clear" w:color="auto" w:fill="auto"/>
            <w:vAlign w:val="center"/>
          </w:tcPr>
          <w:p w14:paraId="441DB09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420BA0D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享受学前教育资助的幼儿园数量</w:t>
            </w:r>
          </w:p>
        </w:tc>
        <w:tc>
          <w:tcPr>
            <w:tcW w:w="1016" w:type="dxa"/>
            <w:tcBorders>
              <w:top w:val="nil"/>
              <w:left w:val="nil"/>
              <w:bottom w:val="single" w:sz="4" w:space="0" w:color="auto"/>
              <w:right w:val="single" w:sz="4" w:space="0" w:color="auto"/>
            </w:tcBorders>
            <w:shd w:val="clear" w:color="auto" w:fill="auto"/>
            <w:vAlign w:val="center"/>
          </w:tcPr>
          <w:p w14:paraId="53261CB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=16所</w:t>
            </w:r>
          </w:p>
        </w:tc>
        <w:tc>
          <w:tcPr>
            <w:tcW w:w="916" w:type="dxa"/>
            <w:tcBorders>
              <w:top w:val="nil"/>
              <w:left w:val="nil"/>
              <w:bottom w:val="single" w:sz="4" w:space="0" w:color="auto"/>
              <w:right w:val="single" w:sz="4" w:space="0" w:color="auto"/>
            </w:tcBorders>
            <w:shd w:val="clear" w:color="auto" w:fill="auto"/>
            <w:vAlign w:val="center"/>
          </w:tcPr>
          <w:p w14:paraId="782967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=16所</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67685E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2A0A9C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4131D9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3E9C04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484BDA7"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436C59A1"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2EB744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47CD2DC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享受学前教育资助的幼儿人</w:t>
            </w:r>
            <w:r>
              <w:rPr>
                <w:rFonts w:ascii="宋体" w:hAnsi="宋体" w:cs="宋体" w:hint="eastAsia"/>
                <w:color w:val="000000"/>
                <w:kern w:val="0"/>
                <w:sz w:val="20"/>
                <w:szCs w:val="20"/>
              </w:rPr>
              <w:lastRenderedPageBreak/>
              <w:t>数</w:t>
            </w:r>
          </w:p>
        </w:tc>
        <w:tc>
          <w:tcPr>
            <w:tcW w:w="1016" w:type="dxa"/>
            <w:tcBorders>
              <w:top w:val="nil"/>
              <w:left w:val="nil"/>
              <w:bottom w:val="single" w:sz="4" w:space="0" w:color="auto"/>
              <w:right w:val="single" w:sz="4" w:space="0" w:color="auto"/>
            </w:tcBorders>
            <w:shd w:val="clear" w:color="auto" w:fill="auto"/>
            <w:vAlign w:val="center"/>
          </w:tcPr>
          <w:p w14:paraId="2563499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=2044人</w:t>
            </w:r>
          </w:p>
        </w:tc>
        <w:tc>
          <w:tcPr>
            <w:tcW w:w="916" w:type="dxa"/>
            <w:tcBorders>
              <w:top w:val="nil"/>
              <w:left w:val="nil"/>
              <w:bottom w:val="single" w:sz="4" w:space="0" w:color="auto"/>
              <w:right w:val="single" w:sz="4" w:space="0" w:color="auto"/>
            </w:tcBorders>
            <w:shd w:val="clear" w:color="auto" w:fill="auto"/>
            <w:vAlign w:val="center"/>
          </w:tcPr>
          <w:p w14:paraId="6D0A4B0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=2044人</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3EEDB92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0E4735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728D1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B86C8A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9819592"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4B53C39A"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6783C24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44C248F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经费拨付率</w:t>
            </w:r>
          </w:p>
        </w:tc>
        <w:tc>
          <w:tcPr>
            <w:tcW w:w="1016" w:type="dxa"/>
            <w:tcBorders>
              <w:top w:val="nil"/>
              <w:left w:val="nil"/>
              <w:bottom w:val="single" w:sz="4" w:space="0" w:color="auto"/>
              <w:right w:val="single" w:sz="4" w:space="0" w:color="auto"/>
            </w:tcBorders>
            <w:shd w:val="clear" w:color="auto" w:fill="auto"/>
            <w:vAlign w:val="center"/>
          </w:tcPr>
          <w:p w14:paraId="6C75CD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7E51C4D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21F912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B4EFF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09E14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0A44BF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CCD66D1"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4EEE5530"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2846F6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456CFFB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教师培训合格率</w:t>
            </w:r>
          </w:p>
        </w:tc>
        <w:tc>
          <w:tcPr>
            <w:tcW w:w="1016" w:type="dxa"/>
            <w:tcBorders>
              <w:top w:val="nil"/>
              <w:left w:val="nil"/>
              <w:bottom w:val="single" w:sz="4" w:space="0" w:color="auto"/>
              <w:right w:val="single" w:sz="4" w:space="0" w:color="auto"/>
            </w:tcBorders>
            <w:shd w:val="clear" w:color="auto" w:fill="auto"/>
            <w:vAlign w:val="center"/>
          </w:tcPr>
          <w:p w14:paraId="019C26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5E833CC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6BBF073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A84B06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F6F6C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6F3D85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032E8D"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471DBFAC"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5B4F0B4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2700B1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学校校舍日常维修改造质量达标率</w:t>
            </w:r>
          </w:p>
        </w:tc>
        <w:tc>
          <w:tcPr>
            <w:tcW w:w="1016" w:type="dxa"/>
            <w:tcBorders>
              <w:top w:val="nil"/>
              <w:left w:val="nil"/>
              <w:bottom w:val="single" w:sz="4" w:space="0" w:color="auto"/>
              <w:right w:val="single" w:sz="4" w:space="0" w:color="auto"/>
            </w:tcBorders>
            <w:shd w:val="clear" w:color="auto" w:fill="auto"/>
            <w:vAlign w:val="center"/>
          </w:tcPr>
          <w:p w14:paraId="1F6748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585359B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10A5AE9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F27293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C65582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3D637D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3BE507A"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772222DF"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73A0BAF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7830D28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购买教学设备质量合格率</w:t>
            </w:r>
          </w:p>
        </w:tc>
        <w:tc>
          <w:tcPr>
            <w:tcW w:w="1016" w:type="dxa"/>
            <w:tcBorders>
              <w:top w:val="nil"/>
              <w:left w:val="nil"/>
              <w:bottom w:val="single" w:sz="4" w:space="0" w:color="auto"/>
              <w:right w:val="single" w:sz="4" w:space="0" w:color="auto"/>
            </w:tcBorders>
            <w:shd w:val="clear" w:color="auto" w:fill="auto"/>
            <w:vAlign w:val="center"/>
          </w:tcPr>
          <w:p w14:paraId="040914D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6B71D59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091D1A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C8387B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CFA929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B7CD56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C283706"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0DD3C2D1"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0FE5730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707B196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经费拨付及时性（%）</w:t>
            </w:r>
          </w:p>
        </w:tc>
        <w:tc>
          <w:tcPr>
            <w:tcW w:w="1016" w:type="dxa"/>
            <w:tcBorders>
              <w:top w:val="nil"/>
              <w:left w:val="nil"/>
              <w:bottom w:val="single" w:sz="4" w:space="0" w:color="auto"/>
              <w:right w:val="single" w:sz="4" w:space="0" w:color="auto"/>
            </w:tcBorders>
            <w:shd w:val="clear" w:color="auto" w:fill="auto"/>
            <w:vAlign w:val="center"/>
          </w:tcPr>
          <w:p w14:paraId="3D8B5FC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26E67F2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73A8F2E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37B6B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0E34FE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891624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F141974" w14:textId="77777777" w:rsidR="00D33942" w:rsidRDefault="00D33942">
            <w:pPr>
              <w:widowControl/>
              <w:jc w:val="left"/>
              <w:rPr>
                <w:rFonts w:ascii="宋体" w:hAnsi="宋体" w:cs="宋体" w:hint="eastAsia"/>
                <w:color w:val="000000"/>
                <w:kern w:val="0"/>
                <w:sz w:val="20"/>
                <w:szCs w:val="20"/>
              </w:rPr>
            </w:pP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14:paraId="112137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92" w:type="dxa"/>
            <w:gridSpan w:val="2"/>
            <w:tcBorders>
              <w:top w:val="nil"/>
              <w:left w:val="nil"/>
              <w:bottom w:val="single" w:sz="4" w:space="0" w:color="auto"/>
              <w:right w:val="single" w:sz="4" w:space="0" w:color="auto"/>
            </w:tcBorders>
            <w:shd w:val="clear" w:color="auto" w:fill="auto"/>
            <w:vAlign w:val="center"/>
          </w:tcPr>
          <w:p w14:paraId="4263CA7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95A0BCC"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016" w:type="dxa"/>
            <w:tcBorders>
              <w:top w:val="nil"/>
              <w:left w:val="nil"/>
              <w:bottom w:val="single" w:sz="4" w:space="0" w:color="auto"/>
              <w:right w:val="single" w:sz="4" w:space="0" w:color="auto"/>
            </w:tcBorders>
            <w:shd w:val="clear" w:color="auto" w:fill="auto"/>
            <w:vAlign w:val="center"/>
          </w:tcPr>
          <w:p w14:paraId="5E8354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916" w:type="dxa"/>
            <w:tcBorders>
              <w:top w:val="nil"/>
              <w:left w:val="nil"/>
              <w:bottom w:val="single" w:sz="4" w:space="0" w:color="auto"/>
              <w:right w:val="single" w:sz="4" w:space="0" w:color="auto"/>
            </w:tcBorders>
            <w:shd w:val="clear" w:color="auto" w:fill="auto"/>
            <w:vAlign w:val="center"/>
          </w:tcPr>
          <w:p w14:paraId="6F40E5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27A82DE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9F5EC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A8983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091BC5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C750B39"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713C6F15"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367E6F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B8CC4F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木垒县幼儿园维修改造项目</w:t>
            </w:r>
          </w:p>
        </w:tc>
        <w:tc>
          <w:tcPr>
            <w:tcW w:w="1016" w:type="dxa"/>
            <w:tcBorders>
              <w:top w:val="nil"/>
              <w:left w:val="nil"/>
              <w:bottom w:val="single" w:sz="4" w:space="0" w:color="auto"/>
              <w:right w:val="single" w:sz="4" w:space="0" w:color="auto"/>
            </w:tcBorders>
            <w:shd w:val="clear" w:color="auto" w:fill="auto"/>
            <w:vAlign w:val="center"/>
          </w:tcPr>
          <w:p w14:paraId="526CCC8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&lt;=16万元</w:t>
            </w:r>
          </w:p>
        </w:tc>
        <w:tc>
          <w:tcPr>
            <w:tcW w:w="916" w:type="dxa"/>
            <w:tcBorders>
              <w:top w:val="nil"/>
              <w:left w:val="nil"/>
              <w:bottom w:val="single" w:sz="4" w:space="0" w:color="auto"/>
              <w:right w:val="single" w:sz="4" w:space="0" w:color="auto"/>
            </w:tcBorders>
            <w:shd w:val="clear" w:color="auto" w:fill="auto"/>
            <w:vAlign w:val="center"/>
          </w:tcPr>
          <w:p w14:paraId="32F076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=16万元</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4E0B2D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DD218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00A920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4E65B9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1F31141"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64E98E34"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6F01457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1ED20E1E"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木垒县教师培训支出</w:t>
            </w:r>
          </w:p>
        </w:tc>
        <w:tc>
          <w:tcPr>
            <w:tcW w:w="1016" w:type="dxa"/>
            <w:tcBorders>
              <w:top w:val="nil"/>
              <w:left w:val="nil"/>
              <w:bottom w:val="single" w:sz="4" w:space="0" w:color="auto"/>
              <w:right w:val="single" w:sz="4" w:space="0" w:color="auto"/>
            </w:tcBorders>
            <w:shd w:val="clear" w:color="auto" w:fill="auto"/>
            <w:vAlign w:val="center"/>
          </w:tcPr>
          <w:p w14:paraId="7B74575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&lt;=8万元</w:t>
            </w:r>
          </w:p>
        </w:tc>
        <w:tc>
          <w:tcPr>
            <w:tcW w:w="916" w:type="dxa"/>
            <w:tcBorders>
              <w:top w:val="nil"/>
              <w:left w:val="nil"/>
              <w:bottom w:val="single" w:sz="4" w:space="0" w:color="auto"/>
              <w:right w:val="single" w:sz="4" w:space="0" w:color="auto"/>
            </w:tcBorders>
            <w:shd w:val="clear" w:color="auto" w:fill="auto"/>
            <w:vAlign w:val="center"/>
          </w:tcPr>
          <w:p w14:paraId="394842A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=8万元</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2432FA8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2C20D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9971A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1E199F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453E741"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21DB5BB7"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775A50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ED5C47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木垒县幼儿园</w:t>
            </w:r>
            <w:proofErr w:type="gramStart"/>
            <w:r>
              <w:rPr>
                <w:rFonts w:ascii="宋体" w:hAnsi="宋体" w:cs="宋体" w:hint="eastAsia"/>
                <w:color w:val="000000"/>
                <w:kern w:val="0"/>
                <w:sz w:val="20"/>
                <w:szCs w:val="20"/>
              </w:rPr>
              <w:t>水电暖及教学</w:t>
            </w:r>
            <w:proofErr w:type="gramEnd"/>
            <w:r>
              <w:rPr>
                <w:rFonts w:ascii="宋体" w:hAnsi="宋体" w:cs="宋体" w:hint="eastAsia"/>
                <w:color w:val="000000"/>
                <w:kern w:val="0"/>
                <w:sz w:val="20"/>
                <w:szCs w:val="20"/>
              </w:rPr>
              <w:t>设备购置</w:t>
            </w:r>
          </w:p>
        </w:tc>
        <w:tc>
          <w:tcPr>
            <w:tcW w:w="1016" w:type="dxa"/>
            <w:tcBorders>
              <w:top w:val="nil"/>
              <w:left w:val="nil"/>
              <w:bottom w:val="single" w:sz="4" w:space="0" w:color="auto"/>
              <w:right w:val="single" w:sz="4" w:space="0" w:color="auto"/>
            </w:tcBorders>
            <w:shd w:val="clear" w:color="auto" w:fill="auto"/>
            <w:vAlign w:val="center"/>
          </w:tcPr>
          <w:p w14:paraId="49DF6F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&lt;=132.16万元</w:t>
            </w:r>
          </w:p>
        </w:tc>
        <w:tc>
          <w:tcPr>
            <w:tcW w:w="916" w:type="dxa"/>
            <w:tcBorders>
              <w:top w:val="nil"/>
              <w:left w:val="nil"/>
              <w:bottom w:val="single" w:sz="4" w:space="0" w:color="auto"/>
              <w:right w:val="single" w:sz="4" w:space="0" w:color="auto"/>
            </w:tcBorders>
            <w:shd w:val="clear" w:color="auto" w:fill="auto"/>
            <w:vAlign w:val="center"/>
          </w:tcPr>
          <w:p w14:paraId="1BB389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=132.16万元</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51B3CBC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99CF5B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58B73A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9097D0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6DCD566"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40F39221"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5B39E14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684C3E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3E5C3D9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73B3F7C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5A34E43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A2496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8C0019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4EC35A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C0E75D2"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41CAD1EE"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1CE46C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22C108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6F831FF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146F7DB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14378F0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277EC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DB0DB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A34875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4D38277" w14:textId="77777777" w:rsidR="00D33942" w:rsidRDefault="00D33942">
            <w:pPr>
              <w:widowControl/>
              <w:jc w:val="left"/>
              <w:rPr>
                <w:rFonts w:ascii="宋体" w:hAnsi="宋体" w:cs="宋体" w:hint="eastAsia"/>
                <w:color w:val="000000"/>
                <w:kern w:val="0"/>
                <w:sz w:val="20"/>
                <w:szCs w:val="20"/>
              </w:rPr>
            </w:pP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14:paraId="3140E2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92" w:type="dxa"/>
            <w:gridSpan w:val="2"/>
            <w:tcBorders>
              <w:top w:val="nil"/>
              <w:left w:val="nil"/>
              <w:bottom w:val="single" w:sz="4" w:space="0" w:color="auto"/>
              <w:right w:val="single" w:sz="4" w:space="0" w:color="auto"/>
            </w:tcBorders>
            <w:shd w:val="clear" w:color="auto" w:fill="auto"/>
            <w:vAlign w:val="center"/>
          </w:tcPr>
          <w:p w14:paraId="2140147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25DD98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556E974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0EAFA34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031835D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2D51D9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4DC159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7F2688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C38CD66"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5A2CB61E"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005384A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1F15AA48"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普惠性学前教育资源覆盖率</w:t>
            </w:r>
          </w:p>
        </w:tc>
        <w:tc>
          <w:tcPr>
            <w:tcW w:w="1016" w:type="dxa"/>
            <w:tcBorders>
              <w:top w:val="nil"/>
              <w:left w:val="nil"/>
              <w:bottom w:val="single" w:sz="4" w:space="0" w:color="auto"/>
              <w:right w:val="single" w:sz="4" w:space="0" w:color="auto"/>
            </w:tcBorders>
            <w:shd w:val="clear" w:color="auto" w:fill="auto"/>
            <w:vAlign w:val="center"/>
          </w:tcPr>
          <w:p w14:paraId="1D323FF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2BCB896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3A62ABC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665B59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6F3F4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A7D7D0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9A0ED97"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6DC79EEE"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1E2911F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8A1F93C"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幼儿园正常运转率</w:t>
            </w:r>
          </w:p>
        </w:tc>
        <w:tc>
          <w:tcPr>
            <w:tcW w:w="1016" w:type="dxa"/>
            <w:tcBorders>
              <w:top w:val="nil"/>
              <w:left w:val="nil"/>
              <w:bottom w:val="single" w:sz="4" w:space="0" w:color="auto"/>
              <w:right w:val="single" w:sz="4" w:space="0" w:color="auto"/>
            </w:tcBorders>
            <w:shd w:val="clear" w:color="auto" w:fill="auto"/>
            <w:vAlign w:val="center"/>
          </w:tcPr>
          <w:p w14:paraId="68E32C7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916" w:type="dxa"/>
            <w:tcBorders>
              <w:top w:val="nil"/>
              <w:left w:val="nil"/>
              <w:bottom w:val="single" w:sz="4" w:space="0" w:color="auto"/>
              <w:right w:val="single" w:sz="4" w:space="0" w:color="auto"/>
            </w:tcBorders>
            <w:shd w:val="clear" w:color="auto" w:fill="auto"/>
            <w:vAlign w:val="center"/>
          </w:tcPr>
          <w:p w14:paraId="6E2EB2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107D9CC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DF3AB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8128B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C6174C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32F1E8"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3C76FBC4"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3BA567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386E05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78584B0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6E444A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4CF677E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2662EC9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C1BAA4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6F55E6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CA25EE" w14:textId="77777777" w:rsidR="00D33942" w:rsidRDefault="00D33942">
            <w:pPr>
              <w:widowControl/>
              <w:jc w:val="left"/>
              <w:rPr>
                <w:rFonts w:ascii="宋体" w:hAnsi="宋体" w:cs="宋体" w:hint="eastAsia"/>
                <w:color w:val="000000"/>
                <w:kern w:val="0"/>
                <w:sz w:val="20"/>
                <w:szCs w:val="20"/>
              </w:rPr>
            </w:pP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14:paraId="131DC5F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92" w:type="dxa"/>
            <w:gridSpan w:val="2"/>
            <w:tcBorders>
              <w:top w:val="nil"/>
              <w:left w:val="nil"/>
              <w:bottom w:val="single" w:sz="4" w:space="0" w:color="auto"/>
              <w:right w:val="single" w:sz="4" w:space="0" w:color="auto"/>
            </w:tcBorders>
            <w:shd w:val="clear" w:color="auto" w:fill="auto"/>
            <w:vAlign w:val="center"/>
          </w:tcPr>
          <w:p w14:paraId="783FAE6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E11946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学校和教师满意度</w:t>
            </w:r>
          </w:p>
        </w:tc>
        <w:tc>
          <w:tcPr>
            <w:tcW w:w="1016" w:type="dxa"/>
            <w:tcBorders>
              <w:top w:val="nil"/>
              <w:left w:val="nil"/>
              <w:bottom w:val="single" w:sz="4" w:space="0" w:color="auto"/>
              <w:right w:val="single" w:sz="4" w:space="0" w:color="auto"/>
            </w:tcBorders>
            <w:shd w:val="clear" w:color="auto" w:fill="auto"/>
            <w:vAlign w:val="center"/>
          </w:tcPr>
          <w:p w14:paraId="43782E0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16" w:type="dxa"/>
            <w:tcBorders>
              <w:top w:val="nil"/>
              <w:left w:val="nil"/>
              <w:bottom w:val="single" w:sz="4" w:space="0" w:color="auto"/>
              <w:right w:val="single" w:sz="4" w:space="0" w:color="auto"/>
            </w:tcBorders>
            <w:shd w:val="clear" w:color="auto" w:fill="auto"/>
            <w:vAlign w:val="center"/>
          </w:tcPr>
          <w:p w14:paraId="748ABC3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0963D65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6217B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D88DF8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C34602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E34172B"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5F69C6D4"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77FD96B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68CEE2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家长和学生满意度</w:t>
            </w:r>
          </w:p>
        </w:tc>
        <w:tc>
          <w:tcPr>
            <w:tcW w:w="1016" w:type="dxa"/>
            <w:tcBorders>
              <w:top w:val="nil"/>
              <w:left w:val="nil"/>
              <w:bottom w:val="single" w:sz="4" w:space="0" w:color="auto"/>
              <w:right w:val="single" w:sz="4" w:space="0" w:color="auto"/>
            </w:tcBorders>
            <w:shd w:val="clear" w:color="auto" w:fill="auto"/>
            <w:vAlign w:val="center"/>
          </w:tcPr>
          <w:p w14:paraId="77996D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16" w:type="dxa"/>
            <w:tcBorders>
              <w:top w:val="nil"/>
              <w:left w:val="nil"/>
              <w:bottom w:val="single" w:sz="4" w:space="0" w:color="auto"/>
              <w:right w:val="single" w:sz="4" w:space="0" w:color="auto"/>
            </w:tcBorders>
            <w:shd w:val="clear" w:color="auto" w:fill="auto"/>
            <w:vAlign w:val="center"/>
          </w:tcPr>
          <w:p w14:paraId="540C2E6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725C4B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9BB0F8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85050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8E919DF" w14:textId="77777777">
        <w:trPr>
          <w:trHeight w:val="288"/>
          <w:jc w:val="center"/>
        </w:trPr>
        <w:tc>
          <w:tcPr>
            <w:tcW w:w="600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05AA27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7016D2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689A4E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987C6F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1924A91" w14:textId="77777777" w:rsidR="00D33942" w:rsidRDefault="00D33942">
      <w:pPr>
        <w:ind w:firstLineChars="200" w:firstLine="640"/>
        <w:jc w:val="left"/>
        <w:rPr>
          <w:rFonts w:ascii="仿宋_GB2312" w:eastAsia="仿宋_GB2312"/>
          <w:sz w:val="32"/>
          <w:szCs w:val="32"/>
        </w:rPr>
      </w:pPr>
    </w:p>
    <w:p w14:paraId="54436C40" w14:textId="77777777" w:rsidR="00D3394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99CA958" w14:textId="77777777" w:rsidR="00D33942"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本单位无其他需说明事项。</w:t>
      </w:r>
    </w:p>
    <w:p w14:paraId="4A19637E" w14:textId="77777777" w:rsidR="00D33942" w:rsidRDefault="00000000">
      <w:pPr>
        <w:jc w:val="center"/>
        <w:outlineLvl w:val="0"/>
        <w:rPr>
          <w:rFonts w:ascii="黑体" w:eastAsia="黑体" w:hAnsi="黑体" w:hint="eastAsia"/>
          <w:sz w:val="32"/>
          <w:szCs w:val="32"/>
        </w:rPr>
      </w:pPr>
      <w:bookmarkStart w:id="32" w:name="_Toc3250"/>
      <w:bookmarkStart w:id="33"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2"/>
      <w:bookmarkEnd w:id="33"/>
    </w:p>
    <w:p w14:paraId="4B0AC066"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683EAE8"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DD7CF07"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B2E060E"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FAAF7A4"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CEB1D07"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2C57634"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C5468A8"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3FBE9D"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1804EBF"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259DAB1" w14:textId="77777777" w:rsidR="00D3394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C2781F5" w14:textId="77777777" w:rsidR="00D3394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2B15CAF" w14:textId="77777777" w:rsidR="00D3394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593D86C1" w14:textId="77777777" w:rsidR="00D3394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8678A82" w14:textId="77777777" w:rsidR="00D3394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7396263" w14:textId="77777777" w:rsidR="00D33942" w:rsidRDefault="00000000">
      <w:pPr>
        <w:ind w:firstLineChars="200" w:firstLine="640"/>
        <w:outlineLvl w:val="1"/>
        <w:rPr>
          <w:rFonts w:ascii="黑体" w:eastAsia="仿宋_GB2312" w:hAnsi="黑体" w:cs="宋体" w:hint="eastAsia"/>
          <w:bCs/>
          <w:kern w:val="0"/>
          <w:sz w:val="32"/>
          <w:szCs w:val="32"/>
        </w:rPr>
      </w:pPr>
      <w:bookmarkStart w:id="34" w:name="_Toc2183"/>
      <w:bookmarkStart w:id="35" w:name="_Toc6062"/>
      <w:r>
        <w:rPr>
          <w:rFonts w:ascii="黑体" w:eastAsia="仿宋_GB2312" w:hAnsi="黑体" w:cs="宋体" w:hint="eastAsia"/>
          <w:bCs/>
          <w:kern w:val="0"/>
          <w:sz w:val="32"/>
          <w:szCs w:val="32"/>
        </w:rPr>
        <w:t>一、《收入支出决算总表》</w:t>
      </w:r>
      <w:bookmarkEnd w:id="34"/>
      <w:bookmarkEnd w:id="35"/>
    </w:p>
    <w:p w14:paraId="5F803C8A" w14:textId="77777777" w:rsidR="00D33942" w:rsidRDefault="00000000">
      <w:pPr>
        <w:ind w:firstLineChars="200" w:firstLine="640"/>
        <w:outlineLvl w:val="1"/>
        <w:rPr>
          <w:rFonts w:ascii="黑体" w:eastAsia="仿宋_GB2312" w:hAnsi="黑体" w:cs="宋体" w:hint="eastAsia"/>
          <w:bCs/>
          <w:kern w:val="0"/>
          <w:sz w:val="32"/>
          <w:szCs w:val="32"/>
        </w:rPr>
      </w:pPr>
      <w:bookmarkStart w:id="36" w:name="_Toc30364"/>
      <w:bookmarkStart w:id="37" w:name="_Toc24532"/>
      <w:r>
        <w:rPr>
          <w:rFonts w:ascii="黑体" w:eastAsia="仿宋_GB2312" w:hAnsi="黑体" w:cs="宋体" w:hint="eastAsia"/>
          <w:bCs/>
          <w:kern w:val="0"/>
          <w:sz w:val="32"/>
          <w:szCs w:val="32"/>
        </w:rPr>
        <w:t>二、《收入决算表》</w:t>
      </w:r>
      <w:bookmarkEnd w:id="36"/>
      <w:bookmarkEnd w:id="37"/>
    </w:p>
    <w:p w14:paraId="559F6C66" w14:textId="77777777" w:rsidR="00D33942" w:rsidRDefault="00000000">
      <w:pPr>
        <w:ind w:firstLineChars="200" w:firstLine="640"/>
        <w:outlineLvl w:val="1"/>
        <w:rPr>
          <w:rFonts w:ascii="黑体" w:eastAsia="仿宋_GB2312" w:hAnsi="黑体" w:cs="宋体" w:hint="eastAsia"/>
          <w:bCs/>
          <w:kern w:val="0"/>
          <w:sz w:val="32"/>
          <w:szCs w:val="32"/>
        </w:rPr>
      </w:pPr>
      <w:bookmarkStart w:id="38" w:name="_Toc32434"/>
      <w:bookmarkStart w:id="39" w:name="_Toc21304"/>
      <w:r>
        <w:rPr>
          <w:rFonts w:ascii="黑体" w:eastAsia="仿宋_GB2312" w:hAnsi="黑体" w:cs="宋体" w:hint="eastAsia"/>
          <w:bCs/>
          <w:kern w:val="0"/>
          <w:sz w:val="32"/>
          <w:szCs w:val="32"/>
        </w:rPr>
        <w:t>三、《支出决算表》</w:t>
      </w:r>
      <w:bookmarkEnd w:id="38"/>
      <w:bookmarkEnd w:id="39"/>
    </w:p>
    <w:p w14:paraId="600E5EF8" w14:textId="77777777" w:rsidR="00D33942" w:rsidRDefault="00000000">
      <w:pPr>
        <w:ind w:firstLineChars="200" w:firstLine="640"/>
        <w:outlineLvl w:val="1"/>
        <w:rPr>
          <w:rFonts w:ascii="黑体" w:eastAsia="仿宋_GB2312" w:hAnsi="黑体" w:cs="宋体" w:hint="eastAsia"/>
          <w:bCs/>
          <w:kern w:val="0"/>
          <w:sz w:val="32"/>
          <w:szCs w:val="32"/>
        </w:rPr>
      </w:pPr>
      <w:bookmarkStart w:id="40" w:name="_Toc14238"/>
      <w:bookmarkStart w:id="41" w:name="_Toc28786"/>
      <w:r>
        <w:rPr>
          <w:rFonts w:ascii="黑体" w:eastAsia="仿宋_GB2312" w:hAnsi="黑体" w:cs="宋体" w:hint="eastAsia"/>
          <w:bCs/>
          <w:kern w:val="0"/>
          <w:sz w:val="32"/>
          <w:szCs w:val="32"/>
        </w:rPr>
        <w:t>四、《财政拨款收入支出决算总表》</w:t>
      </w:r>
      <w:bookmarkEnd w:id="40"/>
      <w:bookmarkEnd w:id="41"/>
    </w:p>
    <w:p w14:paraId="225E28BC" w14:textId="77777777" w:rsidR="00D33942" w:rsidRDefault="00000000">
      <w:pPr>
        <w:ind w:firstLineChars="200" w:firstLine="640"/>
        <w:outlineLvl w:val="1"/>
        <w:rPr>
          <w:rFonts w:ascii="黑体" w:eastAsia="仿宋_GB2312" w:hAnsi="黑体" w:cs="宋体" w:hint="eastAsia"/>
          <w:bCs/>
          <w:kern w:val="0"/>
          <w:sz w:val="32"/>
          <w:szCs w:val="32"/>
        </w:rPr>
      </w:pPr>
      <w:bookmarkStart w:id="42" w:name="_Toc14869"/>
      <w:bookmarkStart w:id="43" w:name="_Toc10347"/>
      <w:r>
        <w:rPr>
          <w:rFonts w:ascii="黑体" w:eastAsia="仿宋_GB2312" w:hAnsi="黑体" w:cs="宋体" w:hint="eastAsia"/>
          <w:bCs/>
          <w:kern w:val="0"/>
          <w:sz w:val="32"/>
          <w:szCs w:val="32"/>
        </w:rPr>
        <w:t>五、《一般公共预算财政拨款支出决算表》</w:t>
      </w:r>
      <w:bookmarkEnd w:id="42"/>
      <w:bookmarkEnd w:id="43"/>
    </w:p>
    <w:p w14:paraId="114D8992" w14:textId="77777777" w:rsidR="00D33942" w:rsidRDefault="00000000">
      <w:pPr>
        <w:ind w:firstLineChars="200" w:firstLine="640"/>
        <w:outlineLvl w:val="1"/>
        <w:rPr>
          <w:rFonts w:ascii="黑体" w:eastAsia="仿宋_GB2312" w:hAnsi="黑体" w:cs="宋体" w:hint="eastAsia"/>
          <w:bCs/>
          <w:kern w:val="0"/>
          <w:sz w:val="32"/>
          <w:szCs w:val="32"/>
        </w:rPr>
      </w:pPr>
      <w:bookmarkStart w:id="44" w:name="_Toc8884"/>
      <w:bookmarkStart w:id="45" w:name="_Toc5626"/>
      <w:r>
        <w:rPr>
          <w:rFonts w:ascii="黑体" w:eastAsia="仿宋_GB2312" w:hAnsi="黑体" w:cs="宋体" w:hint="eastAsia"/>
          <w:bCs/>
          <w:kern w:val="0"/>
          <w:sz w:val="32"/>
          <w:szCs w:val="32"/>
        </w:rPr>
        <w:t>六、《一般公共预算财政拨款基本支出决算表》</w:t>
      </w:r>
      <w:bookmarkEnd w:id="44"/>
      <w:bookmarkEnd w:id="45"/>
    </w:p>
    <w:p w14:paraId="66A34E46" w14:textId="77777777" w:rsidR="00D3394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6" w:name="_Toc29106"/>
      <w:bookmarkStart w:id="47" w:name="_Toc32663"/>
      <w:r>
        <w:rPr>
          <w:rFonts w:ascii="黑体" w:eastAsia="仿宋_GB2312" w:hAnsi="黑体" w:cs="宋体" w:hint="eastAsia"/>
          <w:bCs/>
          <w:kern w:val="0"/>
          <w:sz w:val="32"/>
          <w:szCs w:val="32"/>
        </w:rPr>
        <w:t>《财政拨款“三公”经费支出决算表》</w:t>
      </w:r>
      <w:bookmarkEnd w:id="46"/>
      <w:bookmarkEnd w:id="47"/>
    </w:p>
    <w:p w14:paraId="21FEC207" w14:textId="77777777" w:rsidR="00D33942" w:rsidRDefault="00000000">
      <w:pPr>
        <w:ind w:firstLineChars="200" w:firstLine="640"/>
        <w:outlineLvl w:val="1"/>
        <w:rPr>
          <w:rFonts w:ascii="黑体" w:eastAsia="仿宋_GB2312" w:hAnsi="黑体" w:cs="宋体" w:hint="eastAsia"/>
          <w:bCs/>
          <w:kern w:val="0"/>
          <w:sz w:val="32"/>
          <w:szCs w:val="32"/>
        </w:rPr>
      </w:pPr>
      <w:bookmarkStart w:id="48" w:name="_Toc7643"/>
      <w:bookmarkStart w:id="49" w:name="_Toc5453"/>
      <w:r>
        <w:rPr>
          <w:rFonts w:ascii="黑体" w:eastAsia="仿宋_GB2312" w:hAnsi="黑体" w:cs="宋体" w:hint="eastAsia"/>
          <w:bCs/>
          <w:kern w:val="0"/>
          <w:sz w:val="32"/>
          <w:szCs w:val="32"/>
        </w:rPr>
        <w:t>八、《政府性基金预算财政拨款收入支出决算表》</w:t>
      </w:r>
      <w:bookmarkEnd w:id="48"/>
      <w:bookmarkEnd w:id="49"/>
    </w:p>
    <w:p w14:paraId="45663DEA" w14:textId="77777777" w:rsidR="00D3394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E621CC3" w14:textId="77777777" w:rsidR="00D33942" w:rsidRDefault="00D33942">
      <w:pPr>
        <w:ind w:firstLineChars="200" w:firstLine="640"/>
        <w:rPr>
          <w:rFonts w:ascii="仿宋_GB2312" w:eastAsia="仿宋_GB2312"/>
          <w:sz w:val="32"/>
          <w:szCs w:val="32"/>
        </w:rPr>
      </w:pPr>
    </w:p>
    <w:p w14:paraId="14F64E1E" w14:textId="77777777" w:rsidR="00D33942" w:rsidRDefault="00D33942">
      <w:pPr>
        <w:ind w:firstLineChars="200" w:firstLine="640"/>
        <w:outlineLvl w:val="1"/>
        <w:rPr>
          <w:rFonts w:ascii="黑体" w:eastAsia="黑体" w:hAnsi="黑体" w:cs="宋体" w:hint="eastAsia"/>
          <w:bCs/>
          <w:kern w:val="0"/>
          <w:sz w:val="32"/>
          <w:szCs w:val="32"/>
        </w:rPr>
      </w:pPr>
    </w:p>
    <w:sectPr w:rsidR="00D3394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1AD4BB" w14:textId="77777777" w:rsidR="00D665A3" w:rsidRDefault="00D665A3">
      <w:r>
        <w:separator/>
      </w:r>
    </w:p>
  </w:endnote>
  <w:endnote w:type="continuationSeparator" w:id="0">
    <w:p w14:paraId="0CF131C3" w14:textId="77777777" w:rsidR="00D665A3" w:rsidRDefault="00D66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B45619" w14:textId="77777777" w:rsidR="00D33942" w:rsidRDefault="00000000">
    <w:pPr>
      <w:pStyle w:val="a4"/>
    </w:pPr>
    <w:r>
      <w:rPr>
        <w:noProof/>
      </w:rPr>
      <mc:AlternateContent>
        <mc:Choice Requires="wps">
          <w:drawing>
            <wp:anchor distT="0" distB="0" distL="114300" distR="114300" simplePos="0" relativeHeight="251659264" behindDoc="0" locked="0" layoutInCell="1" allowOverlap="1" wp14:anchorId="176E8265" wp14:editId="058D1B7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641FC5" w14:textId="77777777" w:rsidR="00D3394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76E8265"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1641FC5" w14:textId="77777777" w:rsidR="00D3394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6906DB" w14:textId="77777777" w:rsidR="00D665A3" w:rsidRDefault="00D665A3">
      <w:r>
        <w:separator/>
      </w:r>
    </w:p>
  </w:footnote>
  <w:footnote w:type="continuationSeparator" w:id="0">
    <w:p w14:paraId="2E88A943" w14:textId="77777777" w:rsidR="00D665A3" w:rsidRDefault="00D665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859394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A65873"/>
    <w:rsid w:val="00037C52"/>
    <w:rsid w:val="0008632A"/>
    <w:rsid w:val="001F7EAA"/>
    <w:rsid w:val="00213C59"/>
    <w:rsid w:val="002205AD"/>
    <w:rsid w:val="002E14DF"/>
    <w:rsid w:val="003210CE"/>
    <w:rsid w:val="00326EC7"/>
    <w:rsid w:val="003528E4"/>
    <w:rsid w:val="0065159D"/>
    <w:rsid w:val="007311E5"/>
    <w:rsid w:val="00737C8B"/>
    <w:rsid w:val="009454B1"/>
    <w:rsid w:val="00A26301"/>
    <w:rsid w:val="00A65873"/>
    <w:rsid w:val="00AF732C"/>
    <w:rsid w:val="00B70D59"/>
    <w:rsid w:val="00B80AC1"/>
    <w:rsid w:val="00BF79FE"/>
    <w:rsid w:val="00D33942"/>
    <w:rsid w:val="00D35868"/>
    <w:rsid w:val="00D665A3"/>
    <w:rsid w:val="00E211F4"/>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BFC220F"/>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5EF7D6"/>
  <w15:docId w15:val="{1F646FE9-C321-4E25-9AF8-F53DB94BD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36</Pages>
  <Words>3202</Words>
  <Characters>18253</Characters>
  <Application>Microsoft Office Word</Application>
  <DocSecurity>0</DocSecurity>
  <Lines>152</Lines>
  <Paragraphs>42</Paragraphs>
  <ScaleCrop>false</ScaleCrop>
  <Company/>
  <LinksUpToDate>false</LinksUpToDate>
  <CharactersWithSpaces>21413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5</cp:revision>
  <dcterms:created xsi:type="dcterms:W3CDTF">2014-10-29T12:08:00Z</dcterms:created>
  <dcterms:modified xsi:type="dcterms:W3CDTF">2024-09-03T09:02:00Z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